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14284" w:type="dxa"/>
        <w:tblInd w:w="-431" w:type="dxa"/>
        <w:tblLook w:val="04A0" w:firstRow="1" w:lastRow="0" w:firstColumn="1" w:lastColumn="0" w:noHBand="0" w:noVBand="1"/>
      </w:tblPr>
      <w:tblGrid>
        <w:gridCol w:w="14284"/>
      </w:tblGrid>
      <w:tr w:rsidR="000752F4" w14:paraId="703FAB75" w14:textId="77777777" w:rsidTr="003C0961">
        <w:trPr>
          <w:trHeight w:val="393"/>
        </w:trPr>
        <w:tc>
          <w:tcPr>
            <w:tcW w:w="14284" w:type="dxa"/>
            <w:shd w:val="clear" w:color="auto" w:fill="BFBFBF" w:themeFill="background1" w:themeFillShade="BF"/>
          </w:tcPr>
          <w:p w14:paraId="1A4BFD43" w14:textId="700759C8" w:rsidR="000752F4" w:rsidRPr="00435AED" w:rsidRDefault="002E04A7" w:rsidP="002E04A7">
            <w:pPr>
              <w:jc w:val="center"/>
              <w:rPr>
                <w:rFonts w:ascii="Arial" w:hAnsi="Arial" w:cs="Arial"/>
                <w:b/>
                <w:bCs/>
              </w:rPr>
            </w:pPr>
            <w:r w:rsidRPr="00435AED">
              <w:rPr>
                <w:rFonts w:ascii="Arial" w:hAnsi="Arial" w:cs="Arial"/>
                <w:b/>
                <w:bCs/>
              </w:rPr>
              <w:t>TEMAS TRATADOS</w:t>
            </w:r>
          </w:p>
        </w:tc>
      </w:tr>
      <w:tr w:rsidR="00FB445B" w14:paraId="66041DC1" w14:textId="77777777" w:rsidTr="003C0961">
        <w:trPr>
          <w:trHeight w:val="371"/>
        </w:trPr>
        <w:tc>
          <w:tcPr>
            <w:tcW w:w="14284" w:type="dxa"/>
          </w:tcPr>
          <w:p w14:paraId="7168D0DC" w14:textId="77777777" w:rsidR="00435AED" w:rsidRDefault="00435AED" w:rsidP="003C0961">
            <w:pPr>
              <w:spacing w:line="276" w:lineRule="auto"/>
            </w:pPr>
          </w:p>
          <w:p w14:paraId="68875B5B" w14:textId="77777777" w:rsidR="003C0961" w:rsidRDefault="003C0961" w:rsidP="003C0961">
            <w:pPr>
              <w:spacing w:line="276" w:lineRule="auto"/>
            </w:pPr>
          </w:p>
          <w:p w14:paraId="1ACD067B" w14:textId="40913D3F" w:rsidR="00A60D18" w:rsidRDefault="00A60D18" w:rsidP="00A60D18">
            <w:pPr>
              <w:spacing w:line="276" w:lineRule="auto"/>
            </w:pPr>
            <w:r>
              <w:t xml:space="preserve">Realizar mesas de trabajo con la Dirección </w:t>
            </w:r>
            <w:r w:rsidR="00C265AC">
              <w:t>Financiera</w:t>
            </w:r>
            <w:r>
              <w:t xml:space="preserve"> con el fin de actualizar la Tabla de Retención Documental en el marco del Decreto 432 de 2022 del 01 de noviembre de 2022 al 24 de diciembre de 2025.</w:t>
            </w:r>
          </w:p>
          <w:p w14:paraId="37BD30D6" w14:textId="77777777" w:rsidR="00557F1F" w:rsidRDefault="00557F1F" w:rsidP="003C0961">
            <w:pPr>
              <w:spacing w:line="276" w:lineRule="auto"/>
            </w:pPr>
          </w:p>
          <w:p w14:paraId="7C550DEC" w14:textId="2E028081" w:rsidR="003C0961" w:rsidRDefault="003C0961" w:rsidP="003C0961">
            <w:pPr>
              <w:spacing w:line="276" w:lineRule="auto"/>
            </w:pPr>
          </w:p>
        </w:tc>
      </w:tr>
      <w:tr w:rsidR="00FB445B" w14:paraId="2D7021BC" w14:textId="77777777" w:rsidTr="003C0961">
        <w:trPr>
          <w:trHeight w:val="371"/>
        </w:trPr>
        <w:tc>
          <w:tcPr>
            <w:tcW w:w="14284" w:type="dxa"/>
            <w:shd w:val="clear" w:color="auto" w:fill="BFBFBF" w:themeFill="background1" w:themeFillShade="BF"/>
          </w:tcPr>
          <w:p w14:paraId="45F04411" w14:textId="614A7BDD" w:rsidR="00FB445B" w:rsidRPr="00435AED" w:rsidRDefault="003C0961" w:rsidP="00FB445B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DESARROLLO DE LA REU</w:t>
            </w:r>
            <w:r w:rsidR="002E04A7">
              <w:rPr>
                <w:rFonts w:ascii="Arial" w:hAnsi="Arial" w:cs="Arial"/>
                <w:b/>
                <w:bCs/>
                <w:sz w:val="24"/>
                <w:szCs w:val="24"/>
              </w:rPr>
              <w:t>NIÓN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/ </w:t>
            </w:r>
            <w:r w:rsidR="00FB445B" w:rsidRPr="00435AED">
              <w:rPr>
                <w:rFonts w:ascii="Arial" w:hAnsi="Arial" w:cs="Arial"/>
                <w:b/>
                <w:bCs/>
                <w:sz w:val="24"/>
                <w:szCs w:val="24"/>
              </w:rPr>
              <w:t>COMPROMISOS Y/O ACUERDOS</w:t>
            </w:r>
            <w:r w:rsidR="002E04A7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/ CONCLUSIONES</w:t>
            </w:r>
          </w:p>
        </w:tc>
      </w:tr>
      <w:tr w:rsidR="00FB445B" w14:paraId="455DC2A2" w14:textId="77777777" w:rsidTr="003C0961">
        <w:trPr>
          <w:trHeight w:val="371"/>
        </w:trPr>
        <w:tc>
          <w:tcPr>
            <w:tcW w:w="14284" w:type="dxa"/>
          </w:tcPr>
          <w:p w14:paraId="218EE8F4" w14:textId="17E88B29" w:rsidR="00FB445B" w:rsidRDefault="00AA2CA6" w:rsidP="00ED2462">
            <w:pPr>
              <w:rPr>
                <w:rFonts w:ascii="Times New Roman" w:hAnsi="Times New Roman" w:cs="Times New Roman"/>
              </w:rPr>
            </w:pPr>
            <w:r w:rsidRPr="00404799">
              <w:rPr>
                <w:rFonts w:ascii="Times New Roman" w:hAnsi="Times New Roman" w:cs="Times New Roman"/>
              </w:rPr>
              <w:t>Se realiz</w:t>
            </w:r>
            <w:r w:rsidR="00F34A0B">
              <w:rPr>
                <w:rFonts w:ascii="Times New Roman" w:hAnsi="Times New Roman" w:cs="Times New Roman"/>
              </w:rPr>
              <w:t>ó</w:t>
            </w:r>
            <w:r w:rsidRPr="00404799">
              <w:rPr>
                <w:rFonts w:ascii="Times New Roman" w:hAnsi="Times New Roman" w:cs="Times New Roman"/>
              </w:rPr>
              <w:t xml:space="preserve"> la </w:t>
            </w:r>
            <w:r w:rsidR="00F34A0B">
              <w:rPr>
                <w:rFonts w:ascii="Times New Roman" w:hAnsi="Times New Roman" w:cs="Times New Roman"/>
              </w:rPr>
              <w:t>primera</w:t>
            </w:r>
            <w:r w:rsidRPr="00404799">
              <w:rPr>
                <w:rFonts w:ascii="Times New Roman" w:hAnsi="Times New Roman" w:cs="Times New Roman"/>
              </w:rPr>
              <w:t xml:space="preserve"> mesa de trabajo el </w:t>
            </w:r>
            <w:r w:rsidR="00F34A0B">
              <w:rPr>
                <w:rFonts w:ascii="Times New Roman" w:hAnsi="Times New Roman" w:cs="Times New Roman"/>
              </w:rPr>
              <w:t>08</w:t>
            </w:r>
            <w:r w:rsidRPr="00404799">
              <w:rPr>
                <w:rFonts w:ascii="Times New Roman" w:hAnsi="Times New Roman" w:cs="Times New Roman"/>
              </w:rPr>
              <w:t xml:space="preserve"> de ma</w:t>
            </w:r>
            <w:r w:rsidR="00F34A0B">
              <w:rPr>
                <w:rFonts w:ascii="Times New Roman" w:hAnsi="Times New Roman" w:cs="Times New Roman"/>
              </w:rPr>
              <w:t>yo</w:t>
            </w:r>
            <w:r w:rsidRPr="00404799">
              <w:rPr>
                <w:rFonts w:ascii="Times New Roman" w:hAnsi="Times New Roman" w:cs="Times New Roman"/>
              </w:rPr>
              <w:t xml:space="preserve"> de 2026 con los profe</w:t>
            </w:r>
            <w:r w:rsidR="00404799" w:rsidRPr="00404799">
              <w:rPr>
                <w:rFonts w:ascii="Times New Roman" w:hAnsi="Times New Roman" w:cs="Times New Roman"/>
              </w:rPr>
              <w:t xml:space="preserve">sionales de la </w:t>
            </w:r>
            <w:r w:rsidR="002E64DF" w:rsidRPr="002E64DF">
              <w:rPr>
                <w:rFonts w:ascii="Times New Roman" w:hAnsi="Times New Roman" w:cs="Times New Roman"/>
              </w:rPr>
              <w:t xml:space="preserve">Dirección </w:t>
            </w:r>
            <w:r w:rsidR="00F34A0B">
              <w:rPr>
                <w:rFonts w:ascii="Times New Roman" w:hAnsi="Times New Roman" w:cs="Times New Roman"/>
              </w:rPr>
              <w:t xml:space="preserve">Financiera </w:t>
            </w:r>
            <w:r w:rsidR="00F34A0B" w:rsidRPr="00F34A0B">
              <w:rPr>
                <w:rFonts w:ascii="Times New Roman" w:hAnsi="Times New Roman" w:cs="Times New Roman"/>
              </w:rPr>
              <w:t>Nancy Riano Barbosa</w:t>
            </w:r>
            <w:r w:rsidR="00F34A0B">
              <w:rPr>
                <w:rFonts w:ascii="Times New Roman" w:hAnsi="Times New Roman" w:cs="Times New Roman"/>
              </w:rPr>
              <w:t xml:space="preserve">, </w:t>
            </w:r>
            <w:r w:rsidR="00F34A0B" w:rsidRPr="00F34A0B">
              <w:rPr>
                <w:rFonts w:ascii="Times New Roman" w:hAnsi="Times New Roman" w:cs="Times New Roman"/>
              </w:rPr>
              <w:t>Luz Adriana Tuta Aguirre</w:t>
            </w:r>
            <w:r w:rsidR="00F34A0B">
              <w:rPr>
                <w:rFonts w:ascii="Times New Roman" w:hAnsi="Times New Roman" w:cs="Times New Roman"/>
              </w:rPr>
              <w:t xml:space="preserve">, </w:t>
            </w:r>
            <w:r w:rsidR="00F34A0B" w:rsidRPr="00F34A0B">
              <w:rPr>
                <w:rFonts w:ascii="Times New Roman" w:hAnsi="Times New Roman" w:cs="Times New Roman"/>
              </w:rPr>
              <w:t>Dubiana Caicedo Zuluaga</w:t>
            </w:r>
            <w:r w:rsidR="00F34A0B">
              <w:rPr>
                <w:rFonts w:ascii="Times New Roman" w:hAnsi="Times New Roman" w:cs="Times New Roman"/>
              </w:rPr>
              <w:t xml:space="preserve">, </w:t>
            </w:r>
            <w:r w:rsidR="00F34A0B" w:rsidRPr="00F34A0B">
              <w:rPr>
                <w:rFonts w:ascii="Times New Roman" w:hAnsi="Times New Roman" w:cs="Times New Roman"/>
              </w:rPr>
              <w:t>Deidy Johanna Duque Zuluaga</w:t>
            </w:r>
            <w:r w:rsidR="002E64DF">
              <w:rPr>
                <w:rFonts w:ascii="Times New Roman" w:hAnsi="Times New Roman" w:cs="Times New Roman"/>
              </w:rPr>
              <w:t xml:space="preserve"> </w:t>
            </w:r>
            <w:r w:rsidR="00ED2462">
              <w:rPr>
                <w:rFonts w:ascii="Times New Roman" w:hAnsi="Times New Roman" w:cs="Times New Roman"/>
              </w:rPr>
              <w:t xml:space="preserve">y desde la Dirección Administrativa </w:t>
            </w:r>
            <w:r w:rsidR="00ED2462" w:rsidRPr="00ED2462">
              <w:rPr>
                <w:rFonts w:ascii="Times New Roman" w:hAnsi="Times New Roman" w:cs="Times New Roman"/>
              </w:rPr>
              <w:t>Lizeth Giovana Rodríguez Calderón</w:t>
            </w:r>
            <w:r w:rsidR="00ED2462">
              <w:rPr>
                <w:rFonts w:ascii="Times New Roman" w:hAnsi="Times New Roman" w:cs="Times New Roman"/>
              </w:rPr>
              <w:t xml:space="preserve">, </w:t>
            </w:r>
            <w:r w:rsidR="00F34A0B" w:rsidRPr="00F34A0B">
              <w:rPr>
                <w:rFonts w:ascii="Times New Roman" w:hAnsi="Times New Roman" w:cs="Times New Roman"/>
              </w:rPr>
              <w:t>Sandra Mireya Osorio Arévalo</w:t>
            </w:r>
            <w:r w:rsidR="00F34A0B">
              <w:rPr>
                <w:rFonts w:ascii="Times New Roman" w:hAnsi="Times New Roman" w:cs="Times New Roman"/>
              </w:rPr>
              <w:t xml:space="preserve"> y </w:t>
            </w:r>
            <w:r w:rsidR="00ED2462" w:rsidRPr="00ED2462">
              <w:rPr>
                <w:rFonts w:ascii="Times New Roman" w:hAnsi="Times New Roman" w:cs="Times New Roman"/>
              </w:rPr>
              <w:t>Leidy Yojana Castañeda Hurtado</w:t>
            </w:r>
          </w:p>
          <w:p w14:paraId="73A3C461" w14:textId="77777777" w:rsidR="00ED2462" w:rsidRDefault="00ED2462" w:rsidP="00ED2462">
            <w:pPr>
              <w:rPr>
                <w:rFonts w:ascii="Times New Roman" w:hAnsi="Times New Roman" w:cs="Times New Roman"/>
              </w:rPr>
            </w:pPr>
          </w:p>
          <w:p w14:paraId="690928B8" w14:textId="7726FD50" w:rsidR="00F34A0B" w:rsidRDefault="00ED2462" w:rsidP="00F34A0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Desde la Dirección Administrativa se indica que una vez analizada la TRD aprobada en la vigencia 2025 se </w:t>
            </w:r>
            <w:r w:rsidR="00F34A0B">
              <w:rPr>
                <w:rFonts w:ascii="Times New Roman" w:hAnsi="Times New Roman" w:cs="Times New Roman"/>
              </w:rPr>
              <w:t>evidencia que se deben aplicar ajustes en denominaciones, y la dinámica es empezar mirando cada serie, subserie y tipo documental a fin de dar denominaciones adecuadas y agrupar información, por lo anterior se propone hacer mesas con cada uno de los profesionales responsables de cada tema a fin de no tener a todas las personas conectadas y que se generé distracciones.</w:t>
            </w:r>
          </w:p>
          <w:p w14:paraId="046E3A2D" w14:textId="77777777" w:rsidR="00F34A0B" w:rsidRDefault="00F34A0B" w:rsidP="002E64DF">
            <w:pPr>
              <w:rPr>
                <w:rFonts w:ascii="Times New Roman" w:hAnsi="Times New Roman" w:cs="Times New Roman"/>
              </w:rPr>
            </w:pPr>
          </w:p>
          <w:p w14:paraId="75770649" w14:textId="2B900E0A" w:rsidR="00F34A0B" w:rsidRDefault="00F34A0B" w:rsidP="002E64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La profesional Nancy indica que le parece lo más correcto.</w:t>
            </w:r>
          </w:p>
          <w:p w14:paraId="1010913D" w14:textId="77777777" w:rsidR="00F34A0B" w:rsidRDefault="00F34A0B" w:rsidP="002E64DF">
            <w:pPr>
              <w:rPr>
                <w:rFonts w:ascii="Times New Roman" w:hAnsi="Times New Roman" w:cs="Times New Roman"/>
              </w:rPr>
            </w:pPr>
          </w:p>
          <w:p w14:paraId="35E24056" w14:textId="5742DEEB" w:rsidR="00F34A0B" w:rsidRDefault="00F34A0B" w:rsidP="002E64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La profesional Leidy Castañeda indica que enviará un correo solicitando nombres y fecha en que podría agendarse con cada profesional.</w:t>
            </w:r>
          </w:p>
          <w:p w14:paraId="117BCB5A" w14:textId="77777777" w:rsidR="00F34A0B" w:rsidRDefault="00F34A0B" w:rsidP="002E64DF">
            <w:pPr>
              <w:rPr>
                <w:rFonts w:ascii="Times New Roman" w:hAnsi="Times New Roman" w:cs="Times New Roman"/>
              </w:rPr>
            </w:pPr>
          </w:p>
          <w:p w14:paraId="6E2F3578" w14:textId="77777777" w:rsidR="00F34A0B" w:rsidRDefault="00F34A0B" w:rsidP="002E64DF">
            <w:pPr>
              <w:rPr>
                <w:rFonts w:ascii="Times New Roman" w:hAnsi="Times New Roman" w:cs="Times New Roman"/>
              </w:rPr>
            </w:pPr>
          </w:p>
          <w:p w14:paraId="698FDE24" w14:textId="18D28264" w:rsidR="002879C9" w:rsidRDefault="002879C9" w:rsidP="002879C9">
            <w:pPr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2879C9">
              <w:rPr>
                <w:rFonts w:ascii="Times New Roman" w:hAnsi="Times New Roman" w:cs="Times New Roman"/>
                <w:b/>
                <w:bCs/>
                <w:u w:val="single"/>
              </w:rPr>
              <w:t xml:space="preserve">Segunda Mesa </w:t>
            </w:r>
            <w:r>
              <w:rPr>
                <w:rFonts w:ascii="Times New Roman" w:hAnsi="Times New Roman" w:cs="Times New Roman"/>
                <w:b/>
                <w:bCs/>
                <w:u w:val="single"/>
              </w:rPr>
              <w:t>11</w:t>
            </w:r>
            <w:r w:rsidRPr="002879C9">
              <w:rPr>
                <w:rFonts w:ascii="Times New Roman" w:hAnsi="Times New Roman" w:cs="Times New Roman"/>
                <w:b/>
                <w:bCs/>
                <w:u w:val="single"/>
              </w:rPr>
              <w:t xml:space="preserve"> de mayo de 2026</w:t>
            </w:r>
            <w:r>
              <w:rPr>
                <w:rFonts w:ascii="Times New Roman" w:hAnsi="Times New Roman" w:cs="Times New Roman"/>
                <w:b/>
                <w:bCs/>
                <w:u w:val="single"/>
              </w:rPr>
              <w:t xml:space="preserve"> – INDICES FINANCIEROS</w:t>
            </w:r>
          </w:p>
          <w:p w14:paraId="792AEAD4" w14:textId="77777777" w:rsidR="002879C9" w:rsidRDefault="002879C9" w:rsidP="002879C9">
            <w:pPr>
              <w:rPr>
                <w:rFonts w:ascii="Times New Roman" w:hAnsi="Times New Roman" w:cs="Times New Roman"/>
                <w:b/>
                <w:bCs/>
                <w:u w:val="single"/>
              </w:rPr>
            </w:pPr>
          </w:p>
          <w:p w14:paraId="5967399A" w14:textId="744F3C92" w:rsidR="002879C9" w:rsidRDefault="002879C9" w:rsidP="002879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Se reunieron </w:t>
            </w:r>
            <w:r w:rsidRPr="00404799">
              <w:rPr>
                <w:rFonts w:ascii="Times New Roman" w:hAnsi="Times New Roman" w:cs="Times New Roman"/>
              </w:rPr>
              <w:t xml:space="preserve">los profesionales de la </w:t>
            </w:r>
            <w:r w:rsidRPr="002E64DF">
              <w:rPr>
                <w:rFonts w:ascii="Times New Roman" w:hAnsi="Times New Roman" w:cs="Times New Roman"/>
              </w:rPr>
              <w:t xml:space="preserve">Dirección </w:t>
            </w:r>
            <w:r>
              <w:rPr>
                <w:rFonts w:ascii="Times New Roman" w:hAnsi="Times New Roman" w:cs="Times New Roman"/>
              </w:rPr>
              <w:t xml:space="preserve">Financiera </w:t>
            </w:r>
            <w:r w:rsidRPr="00F34A0B">
              <w:rPr>
                <w:rFonts w:ascii="Times New Roman" w:hAnsi="Times New Roman" w:cs="Times New Roman"/>
              </w:rPr>
              <w:t>Nancy Riano Barbosa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F34A0B">
              <w:rPr>
                <w:rFonts w:ascii="Times New Roman" w:hAnsi="Times New Roman" w:cs="Times New Roman"/>
              </w:rPr>
              <w:t>Luz Adriana Tuta Aguirre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F34A0B">
              <w:rPr>
                <w:rFonts w:ascii="Times New Roman" w:hAnsi="Times New Roman" w:cs="Times New Roman"/>
              </w:rPr>
              <w:t>Dubiana Caicedo Zuluaga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2879C9">
              <w:rPr>
                <w:rFonts w:ascii="Times New Roman" w:hAnsi="Times New Roman" w:cs="Times New Roman"/>
              </w:rPr>
              <w:t>Omar Fabian Montes Plata</w:t>
            </w:r>
            <w:r>
              <w:rPr>
                <w:rFonts w:ascii="Times New Roman" w:hAnsi="Times New Roman" w:cs="Times New Roman"/>
              </w:rPr>
              <w:t xml:space="preserve"> y desde la Dirección Administrativa </w:t>
            </w:r>
            <w:r w:rsidRPr="00ED2462">
              <w:rPr>
                <w:rFonts w:ascii="Times New Roman" w:hAnsi="Times New Roman" w:cs="Times New Roman"/>
              </w:rPr>
              <w:t>Lizeth Giovana Rodríguez Calderón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2879C9">
              <w:rPr>
                <w:rFonts w:ascii="Times New Roman" w:hAnsi="Times New Roman" w:cs="Times New Roman"/>
              </w:rPr>
              <w:t>David Alejandro Gómez Gantivar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F34A0B">
              <w:rPr>
                <w:rFonts w:ascii="Times New Roman" w:hAnsi="Times New Roman" w:cs="Times New Roman"/>
              </w:rPr>
              <w:t>Sandra Mireya Osorio Arévalo</w:t>
            </w:r>
            <w:r>
              <w:rPr>
                <w:rFonts w:ascii="Times New Roman" w:hAnsi="Times New Roman" w:cs="Times New Roman"/>
              </w:rPr>
              <w:t xml:space="preserve"> y </w:t>
            </w:r>
            <w:r w:rsidRPr="00ED2462">
              <w:rPr>
                <w:rFonts w:ascii="Times New Roman" w:hAnsi="Times New Roman" w:cs="Times New Roman"/>
              </w:rPr>
              <w:t>Leidy Yojana Castañeda Hurtado</w:t>
            </w:r>
          </w:p>
          <w:p w14:paraId="04641F9E" w14:textId="77777777" w:rsidR="002879C9" w:rsidRPr="002879C9" w:rsidRDefault="002879C9" w:rsidP="002879C9">
            <w:pPr>
              <w:rPr>
                <w:rFonts w:ascii="Times New Roman" w:hAnsi="Times New Roman" w:cs="Times New Roman"/>
                <w:b/>
                <w:bCs/>
                <w:u w:val="single"/>
              </w:rPr>
            </w:pPr>
          </w:p>
          <w:p w14:paraId="32A5DE67" w14:textId="77777777" w:rsidR="00F34A0B" w:rsidRDefault="00F34A0B" w:rsidP="002E64DF">
            <w:pPr>
              <w:rPr>
                <w:rFonts w:ascii="Times New Roman" w:hAnsi="Times New Roman" w:cs="Times New Roman"/>
              </w:rPr>
            </w:pPr>
          </w:p>
          <w:p w14:paraId="3ED9F31B" w14:textId="3D694E16" w:rsidR="00ED2462" w:rsidRDefault="002879C9" w:rsidP="002E64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Se indica a los profesionales que el ejercicio consiste en dar denominaciones técnicas pertinentes a la producción documental, optimizar series, subseries y tipos documentales, permitiendo la homologación y no cayendo en el error de generar listas de chequeos de documentos que son en muchas ocasiones los anexos o adjuntos de un tipo documental por ende se debe agrupar.</w:t>
            </w:r>
          </w:p>
          <w:p w14:paraId="2BFA1683" w14:textId="77777777" w:rsidR="002879C9" w:rsidRDefault="002879C9" w:rsidP="002E64DF">
            <w:pPr>
              <w:rPr>
                <w:rFonts w:ascii="Times New Roman" w:hAnsi="Times New Roman" w:cs="Times New Roman"/>
              </w:rPr>
            </w:pPr>
          </w:p>
          <w:p w14:paraId="5A5DF2CC" w14:textId="1B43C928" w:rsidR="002879C9" w:rsidRDefault="002879C9" w:rsidP="002E64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Resultado del ejercicio se obtuvo.</w:t>
            </w:r>
          </w:p>
          <w:p w14:paraId="7D92EEA2" w14:textId="77777777" w:rsidR="002879C9" w:rsidRDefault="002879C9" w:rsidP="002E64DF">
            <w:pPr>
              <w:rPr>
                <w:rFonts w:ascii="Times New Roman" w:hAnsi="Times New Roman" w:cs="Times New Roman"/>
              </w:rPr>
            </w:pPr>
          </w:p>
          <w:p w14:paraId="15C3363C" w14:textId="77777777" w:rsidR="002E64DF" w:rsidRDefault="002E64DF" w:rsidP="002E64DF">
            <w:pPr>
              <w:rPr>
                <w:rFonts w:ascii="Times New Roman" w:hAnsi="Times New Roman" w:cs="Times New Roman"/>
              </w:rPr>
            </w:pPr>
          </w:p>
          <w:tbl>
            <w:tblPr>
              <w:tblStyle w:val="Tablaconcuadrcula"/>
              <w:tblW w:w="0" w:type="auto"/>
              <w:tblLook w:val="04A0" w:firstRow="1" w:lastRow="0" w:firstColumn="1" w:lastColumn="0" w:noHBand="0" w:noVBand="1"/>
            </w:tblPr>
            <w:tblGrid>
              <w:gridCol w:w="4686"/>
              <w:gridCol w:w="4686"/>
              <w:gridCol w:w="4686"/>
            </w:tblGrid>
            <w:tr w:rsidR="002E64DF" w14:paraId="650C68DC" w14:textId="77777777" w:rsidTr="002E64DF">
              <w:tc>
                <w:tcPr>
                  <w:tcW w:w="4686" w:type="dxa"/>
                </w:tcPr>
                <w:p w14:paraId="21D30BB3" w14:textId="5AC4C091" w:rsidR="002E64DF" w:rsidRPr="002E64DF" w:rsidRDefault="002E64DF" w:rsidP="002E64DF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2E64DF">
                    <w:rPr>
                      <w:rFonts w:ascii="Times New Roman" w:hAnsi="Times New Roman" w:cs="Times New Roman"/>
                      <w:b/>
                      <w:bCs/>
                    </w:rPr>
                    <w:t>SERIE</w:t>
                  </w:r>
                </w:p>
              </w:tc>
              <w:tc>
                <w:tcPr>
                  <w:tcW w:w="4686" w:type="dxa"/>
                </w:tcPr>
                <w:p w14:paraId="3874A32D" w14:textId="3D622177" w:rsidR="002E64DF" w:rsidRPr="002E64DF" w:rsidRDefault="002E64DF" w:rsidP="002E64DF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2E64DF">
                    <w:rPr>
                      <w:rFonts w:ascii="Times New Roman" w:hAnsi="Times New Roman" w:cs="Times New Roman"/>
                      <w:b/>
                      <w:bCs/>
                    </w:rPr>
                    <w:t>SUBSERIE</w:t>
                  </w:r>
                </w:p>
              </w:tc>
              <w:tc>
                <w:tcPr>
                  <w:tcW w:w="4686" w:type="dxa"/>
                </w:tcPr>
                <w:p w14:paraId="6DA4C452" w14:textId="7A1823C1" w:rsidR="002E64DF" w:rsidRPr="002E64DF" w:rsidRDefault="002E64DF" w:rsidP="002E64DF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2E64DF">
                    <w:rPr>
                      <w:rFonts w:ascii="Times New Roman" w:hAnsi="Times New Roman" w:cs="Times New Roman"/>
                      <w:b/>
                      <w:bCs/>
                    </w:rPr>
                    <w:t>TIPOLOGÍAS DOCUMENTALES</w:t>
                  </w:r>
                </w:p>
              </w:tc>
            </w:tr>
            <w:tr w:rsidR="002E64DF" w14:paraId="6B176F35" w14:textId="77777777" w:rsidTr="002E64DF">
              <w:tc>
                <w:tcPr>
                  <w:tcW w:w="4686" w:type="dxa"/>
                </w:tcPr>
                <w:p w14:paraId="281FAF7E" w14:textId="5535966A" w:rsidR="002E64DF" w:rsidRPr="00732ABC" w:rsidRDefault="00FD1A76" w:rsidP="002E64DF">
                  <w:pPr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732ABC">
                    <w:rPr>
                      <w:rFonts w:ascii="Times New Roman" w:hAnsi="Times New Roman" w:cs="Times New Roman"/>
                      <w:b/>
                      <w:bCs/>
                    </w:rPr>
                    <w:t>ÍNDICES FINANCIEROS</w:t>
                  </w:r>
                </w:p>
              </w:tc>
              <w:tc>
                <w:tcPr>
                  <w:tcW w:w="4686" w:type="dxa"/>
                </w:tcPr>
                <w:p w14:paraId="629C3A01" w14:textId="77777777" w:rsidR="002E64DF" w:rsidRDefault="002E64DF" w:rsidP="002E64DF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686" w:type="dxa"/>
                </w:tcPr>
                <w:p w14:paraId="1588A22E" w14:textId="77777777" w:rsidR="00FD1A76" w:rsidRPr="00FD1A76" w:rsidRDefault="00FD1A76" w:rsidP="00FD1A76">
                  <w:pPr>
                    <w:rPr>
                      <w:rFonts w:ascii="Times New Roman" w:hAnsi="Times New Roman" w:cs="Times New Roman"/>
                    </w:rPr>
                  </w:pPr>
                  <w:r w:rsidRPr="00FD1A76">
                    <w:rPr>
                      <w:rFonts w:ascii="Times New Roman" w:hAnsi="Times New Roman" w:cs="Times New Roman"/>
                    </w:rPr>
                    <w:t>Comunicación oficial</w:t>
                  </w:r>
                </w:p>
                <w:p w14:paraId="35C27EC7" w14:textId="3FB00FE9" w:rsidR="00FD1A76" w:rsidRPr="00FD1A76" w:rsidRDefault="00FD1A76" w:rsidP="00FD1A76">
                  <w:pPr>
                    <w:rPr>
                      <w:rFonts w:ascii="Times New Roman" w:hAnsi="Times New Roman" w:cs="Times New Roman"/>
                    </w:rPr>
                  </w:pPr>
                  <w:r w:rsidRPr="00FD1A76">
                    <w:rPr>
                      <w:rFonts w:ascii="Times New Roman" w:hAnsi="Times New Roman" w:cs="Times New Roman"/>
                    </w:rPr>
                    <w:t>Matriz comparativa índices financieros</w:t>
                  </w:r>
                </w:p>
                <w:p w14:paraId="1E6A3246" w14:textId="01865763" w:rsidR="002E64DF" w:rsidRDefault="00FD1A76" w:rsidP="00FD1A76">
                  <w:pPr>
                    <w:rPr>
                      <w:rFonts w:ascii="Times New Roman" w:hAnsi="Times New Roman" w:cs="Times New Roman"/>
                    </w:rPr>
                  </w:pPr>
                  <w:r w:rsidRPr="00FD1A76">
                    <w:rPr>
                      <w:rFonts w:ascii="Times New Roman" w:hAnsi="Times New Roman" w:cs="Times New Roman"/>
                    </w:rPr>
                    <w:t>Matriz Evaluación financiera</w:t>
                  </w:r>
                </w:p>
              </w:tc>
            </w:tr>
          </w:tbl>
          <w:p w14:paraId="2C0B4374" w14:textId="77777777" w:rsidR="002E64DF" w:rsidRDefault="002E64DF" w:rsidP="002E64DF">
            <w:pPr>
              <w:rPr>
                <w:rFonts w:ascii="Times New Roman" w:hAnsi="Times New Roman" w:cs="Times New Roman"/>
              </w:rPr>
            </w:pPr>
          </w:p>
          <w:p w14:paraId="48585883" w14:textId="3D764168" w:rsidR="00732ABC" w:rsidRDefault="00732ABC" w:rsidP="00732ABC">
            <w:pPr>
              <w:rPr>
                <w:rFonts w:ascii="Times New Roman" w:hAnsi="Times New Roman" w:cs="Times New Roman"/>
                <w:b/>
                <w:bCs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u w:val="single"/>
              </w:rPr>
              <w:t xml:space="preserve">Tercera </w:t>
            </w:r>
            <w:r w:rsidRPr="002879C9">
              <w:rPr>
                <w:rFonts w:ascii="Times New Roman" w:hAnsi="Times New Roman" w:cs="Times New Roman"/>
                <w:b/>
                <w:bCs/>
                <w:u w:val="single"/>
              </w:rPr>
              <w:t xml:space="preserve">Mesa </w:t>
            </w:r>
            <w:r>
              <w:rPr>
                <w:rFonts w:ascii="Times New Roman" w:hAnsi="Times New Roman" w:cs="Times New Roman"/>
                <w:b/>
                <w:bCs/>
                <w:u w:val="single"/>
              </w:rPr>
              <w:t>12</w:t>
            </w:r>
            <w:r w:rsidRPr="002879C9">
              <w:rPr>
                <w:rFonts w:ascii="Times New Roman" w:hAnsi="Times New Roman" w:cs="Times New Roman"/>
                <w:b/>
                <w:bCs/>
                <w:u w:val="single"/>
              </w:rPr>
              <w:t xml:space="preserve"> de mayo de 2026</w:t>
            </w:r>
            <w:r>
              <w:rPr>
                <w:rFonts w:ascii="Times New Roman" w:hAnsi="Times New Roman" w:cs="Times New Roman"/>
                <w:b/>
                <w:bCs/>
                <w:u w:val="single"/>
              </w:rPr>
              <w:t xml:space="preserve"> – PAGOS</w:t>
            </w:r>
          </w:p>
          <w:p w14:paraId="40E9E33B" w14:textId="77777777" w:rsidR="007078CE" w:rsidRDefault="007078CE" w:rsidP="007078CE">
            <w:pPr>
              <w:tabs>
                <w:tab w:val="left" w:pos="5805"/>
              </w:tabs>
              <w:rPr>
                <w:rFonts w:ascii="Times New Roman" w:hAnsi="Times New Roman" w:cs="Times New Roman"/>
              </w:rPr>
            </w:pPr>
          </w:p>
          <w:p w14:paraId="3D025356" w14:textId="6CD0CD40" w:rsidR="00732ABC" w:rsidRDefault="00732ABC" w:rsidP="00732AB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Se reunieron </w:t>
            </w:r>
            <w:r w:rsidRPr="00404799">
              <w:rPr>
                <w:rFonts w:ascii="Times New Roman" w:hAnsi="Times New Roman" w:cs="Times New Roman"/>
              </w:rPr>
              <w:t xml:space="preserve">los profesionales de la </w:t>
            </w:r>
            <w:r w:rsidRPr="002E64DF">
              <w:rPr>
                <w:rFonts w:ascii="Times New Roman" w:hAnsi="Times New Roman" w:cs="Times New Roman"/>
              </w:rPr>
              <w:t xml:space="preserve">Dirección </w:t>
            </w:r>
            <w:r>
              <w:rPr>
                <w:rFonts w:ascii="Times New Roman" w:hAnsi="Times New Roman" w:cs="Times New Roman"/>
              </w:rPr>
              <w:t xml:space="preserve">Financiera </w:t>
            </w:r>
            <w:r w:rsidRPr="00F34A0B">
              <w:rPr>
                <w:rFonts w:ascii="Times New Roman" w:hAnsi="Times New Roman" w:cs="Times New Roman"/>
              </w:rPr>
              <w:t>Nancy Riano Barbosa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F34A0B">
              <w:rPr>
                <w:rFonts w:ascii="Times New Roman" w:hAnsi="Times New Roman" w:cs="Times New Roman"/>
              </w:rPr>
              <w:t>Luz Adriana Tuta Aguirre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F34A0B">
              <w:rPr>
                <w:rFonts w:ascii="Times New Roman" w:hAnsi="Times New Roman" w:cs="Times New Roman"/>
              </w:rPr>
              <w:t>Dubiana Caicedo Zuluaga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732ABC">
              <w:rPr>
                <w:rFonts w:ascii="Times New Roman" w:hAnsi="Times New Roman" w:cs="Times New Roman"/>
              </w:rPr>
              <w:t>José Farid Carrillo Garzon</w:t>
            </w:r>
            <w:r>
              <w:rPr>
                <w:rFonts w:ascii="Times New Roman" w:hAnsi="Times New Roman" w:cs="Times New Roman"/>
              </w:rPr>
              <w:t xml:space="preserve"> y desde la Dirección Administrativa </w:t>
            </w:r>
            <w:r w:rsidRPr="00ED2462">
              <w:rPr>
                <w:rFonts w:ascii="Times New Roman" w:hAnsi="Times New Roman" w:cs="Times New Roman"/>
              </w:rPr>
              <w:t>Lizeth Giovana Rodríguez Calderón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F34A0B">
              <w:rPr>
                <w:rFonts w:ascii="Times New Roman" w:hAnsi="Times New Roman" w:cs="Times New Roman"/>
              </w:rPr>
              <w:t>Sandra Mireya Osorio Arévalo</w:t>
            </w:r>
            <w:r>
              <w:rPr>
                <w:rFonts w:ascii="Times New Roman" w:hAnsi="Times New Roman" w:cs="Times New Roman"/>
              </w:rPr>
              <w:t xml:space="preserve"> y </w:t>
            </w:r>
            <w:r w:rsidRPr="00ED2462">
              <w:rPr>
                <w:rFonts w:ascii="Times New Roman" w:hAnsi="Times New Roman" w:cs="Times New Roman"/>
              </w:rPr>
              <w:t>Leidy Yojana Castañeda Hurtado</w:t>
            </w:r>
          </w:p>
          <w:p w14:paraId="17B397DC" w14:textId="77777777" w:rsidR="00847263" w:rsidRDefault="00847263" w:rsidP="007638E7">
            <w:pPr>
              <w:tabs>
                <w:tab w:val="left" w:pos="5805"/>
              </w:tabs>
              <w:rPr>
                <w:rFonts w:ascii="Times New Roman" w:hAnsi="Times New Roman" w:cs="Times New Roman"/>
              </w:rPr>
            </w:pPr>
          </w:p>
          <w:p w14:paraId="6DA88199" w14:textId="75D50A17" w:rsidR="003C0961" w:rsidRDefault="003C0961" w:rsidP="007638E7">
            <w:pPr>
              <w:tabs>
                <w:tab w:val="left" w:pos="5805"/>
              </w:tabs>
              <w:rPr>
                <w:rFonts w:ascii="Times New Roman" w:hAnsi="Times New Roman" w:cs="Times New Roman"/>
              </w:rPr>
            </w:pPr>
          </w:p>
          <w:p w14:paraId="74D85599" w14:textId="77777777" w:rsidR="00732ABC" w:rsidRDefault="00732ABC" w:rsidP="00732AB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Se indica a los profesionales que el ejercicio consiste en dar denominaciones técnicas pertinentes a la producción documental, optimizar series, subseries y tipos documentales, permitiendo la homologación y no cayendo en el error de generar listas de chequeos de documentos que son en muchas ocasiones los anexos o adjuntos de un tipo documental por ende se debe agrupar.</w:t>
            </w:r>
          </w:p>
          <w:p w14:paraId="2A58B5E9" w14:textId="77777777" w:rsidR="00732ABC" w:rsidRDefault="00732ABC" w:rsidP="00732ABC">
            <w:pPr>
              <w:rPr>
                <w:rFonts w:ascii="Times New Roman" w:hAnsi="Times New Roman" w:cs="Times New Roman"/>
              </w:rPr>
            </w:pPr>
          </w:p>
          <w:p w14:paraId="284771B4" w14:textId="77777777" w:rsidR="00732ABC" w:rsidRDefault="00732ABC" w:rsidP="00732AB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Resultado del ejercicio se obtuvo.</w:t>
            </w:r>
          </w:p>
          <w:p w14:paraId="0B57F9B3" w14:textId="77777777" w:rsidR="003C0961" w:rsidRDefault="003C0961" w:rsidP="007638E7">
            <w:pPr>
              <w:tabs>
                <w:tab w:val="left" w:pos="5805"/>
              </w:tabs>
              <w:rPr>
                <w:rFonts w:ascii="Times New Roman" w:hAnsi="Times New Roman" w:cs="Times New Roman"/>
              </w:rPr>
            </w:pPr>
          </w:p>
          <w:tbl>
            <w:tblPr>
              <w:tblStyle w:val="Tablaconcuadrcula"/>
              <w:tblW w:w="0" w:type="auto"/>
              <w:tblLook w:val="04A0" w:firstRow="1" w:lastRow="0" w:firstColumn="1" w:lastColumn="0" w:noHBand="0" w:noVBand="1"/>
            </w:tblPr>
            <w:tblGrid>
              <w:gridCol w:w="4686"/>
              <w:gridCol w:w="4686"/>
              <w:gridCol w:w="4686"/>
            </w:tblGrid>
            <w:tr w:rsidR="00732ABC" w14:paraId="126B1A93" w14:textId="77777777" w:rsidTr="00434DE9">
              <w:tc>
                <w:tcPr>
                  <w:tcW w:w="4686" w:type="dxa"/>
                </w:tcPr>
                <w:p w14:paraId="13EF8E46" w14:textId="77777777" w:rsidR="00732ABC" w:rsidRPr="002E64DF" w:rsidRDefault="00732ABC" w:rsidP="00732ABC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2E64DF">
                    <w:rPr>
                      <w:rFonts w:ascii="Times New Roman" w:hAnsi="Times New Roman" w:cs="Times New Roman"/>
                      <w:b/>
                      <w:bCs/>
                    </w:rPr>
                    <w:t>SERIE</w:t>
                  </w:r>
                </w:p>
              </w:tc>
              <w:tc>
                <w:tcPr>
                  <w:tcW w:w="4686" w:type="dxa"/>
                </w:tcPr>
                <w:p w14:paraId="6831D909" w14:textId="77777777" w:rsidR="00732ABC" w:rsidRPr="002E64DF" w:rsidRDefault="00732ABC" w:rsidP="00732ABC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2E64DF">
                    <w:rPr>
                      <w:rFonts w:ascii="Times New Roman" w:hAnsi="Times New Roman" w:cs="Times New Roman"/>
                      <w:b/>
                      <w:bCs/>
                    </w:rPr>
                    <w:t>SUBSERIE</w:t>
                  </w:r>
                </w:p>
              </w:tc>
              <w:tc>
                <w:tcPr>
                  <w:tcW w:w="4686" w:type="dxa"/>
                </w:tcPr>
                <w:p w14:paraId="5B6024A8" w14:textId="77777777" w:rsidR="00732ABC" w:rsidRPr="002E64DF" w:rsidRDefault="00732ABC" w:rsidP="00732ABC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2E64DF">
                    <w:rPr>
                      <w:rFonts w:ascii="Times New Roman" w:hAnsi="Times New Roman" w:cs="Times New Roman"/>
                      <w:b/>
                      <w:bCs/>
                    </w:rPr>
                    <w:t>TIPOLOGÍAS DOCUMENTALES</w:t>
                  </w:r>
                </w:p>
              </w:tc>
            </w:tr>
            <w:tr w:rsidR="00732ABC" w14:paraId="3BA8B747" w14:textId="77777777" w:rsidTr="00434DE9">
              <w:tc>
                <w:tcPr>
                  <w:tcW w:w="4686" w:type="dxa"/>
                </w:tcPr>
                <w:p w14:paraId="31E72F34" w14:textId="683F2FF1" w:rsidR="00732ABC" w:rsidRPr="00732ABC" w:rsidRDefault="00732ABC" w:rsidP="00732ABC">
                  <w:pPr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732ABC">
                    <w:rPr>
                      <w:rFonts w:ascii="Times New Roman" w:hAnsi="Times New Roman" w:cs="Times New Roman"/>
                      <w:b/>
                      <w:bCs/>
                    </w:rPr>
                    <w:t>ORDENES DE PAGO</w:t>
                  </w:r>
                </w:p>
              </w:tc>
              <w:tc>
                <w:tcPr>
                  <w:tcW w:w="4686" w:type="dxa"/>
                </w:tcPr>
                <w:p w14:paraId="0D0AA168" w14:textId="77777777" w:rsidR="00732ABC" w:rsidRDefault="00732ABC" w:rsidP="00732ABC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686" w:type="dxa"/>
                </w:tcPr>
                <w:p w14:paraId="2DADF6B9" w14:textId="77777777" w:rsidR="00732ABC" w:rsidRPr="00732ABC" w:rsidRDefault="00732ABC" w:rsidP="00732ABC">
                  <w:pPr>
                    <w:rPr>
                      <w:rFonts w:ascii="Times New Roman" w:hAnsi="Times New Roman" w:cs="Times New Roman"/>
                    </w:rPr>
                  </w:pPr>
                  <w:r w:rsidRPr="00732ABC">
                    <w:rPr>
                      <w:rFonts w:ascii="Times New Roman" w:hAnsi="Times New Roman" w:cs="Times New Roman"/>
                    </w:rPr>
                    <w:t>Certificado de cumplimiento para pago</w:t>
                  </w:r>
                </w:p>
                <w:p w14:paraId="05DED22E" w14:textId="77777777" w:rsidR="00732ABC" w:rsidRPr="00732ABC" w:rsidRDefault="00732ABC" w:rsidP="00732ABC">
                  <w:pPr>
                    <w:rPr>
                      <w:rFonts w:ascii="Times New Roman" w:hAnsi="Times New Roman" w:cs="Times New Roman"/>
                    </w:rPr>
                  </w:pPr>
                  <w:r w:rsidRPr="00732ABC">
                    <w:rPr>
                      <w:rFonts w:ascii="Times New Roman" w:hAnsi="Times New Roman" w:cs="Times New Roman"/>
                    </w:rPr>
                    <w:t>Certificados de afiliación</w:t>
                  </w:r>
                </w:p>
                <w:p w14:paraId="5031E050" w14:textId="77777777" w:rsidR="00732ABC" w:rsidRPr="00732ABC" w:rsidRDefault="00732ABC" w:rsidP="00732ABC">
                  <w:pPr>
                    <w:rPr>
                      <w:rFonts w:ascii="Times New Roman" w:hAnsi="Times New Roman" w:cs="Times New Roman"/>
                    </w:rPr>
                  </w:pPr>
                  <w:r w:rsidRPr="00732ABC">
                    <w:rPr>
                      <w:rFonts w:ascii="Times New Roman" w:hAnsi="Times New Roman" w:cs="Times New Roman"/>
                    </w:rPr>
                    <w:t>Planilla de seguridad social</w:t>
                  </w:r>
                </w:p>
                <w:p w14:paraId="24774058" w14:textId="77777777" w:rsidR="00732ABC" w:rsidRPr="00732ABC" w:rsidRDefault="00732ABC" w:rsidP="00732ABC">
                  <w:pPr>
                    <w:rPr>
                      <w:rFonts w:ascii="Times New Roman" w:hAnsi="Times New Roman" w:cs="Times New Roman"/>
                    </w:rPr>
                  </w:pPr>
                  <w:r w:rsidRPr="00732ABC">
                    <w:rPr>
                      <w:rFonts w:ascii="Times New Roman" w:hAnsi="Times New Roman" w:cs="Times New Roman"/>
                    </w:rPr>
                    <w:t>Certificado de parafiscales revisor fiscal o representante legal</w:t>
                  </w:r>
                </w:p>
                <w:p w14:paraId="0DEC3D4C" w14:textId="77777777" w:rsidR="00732ABC" w:rsidRPr="00732ABC" w:rsidRDefault="00732ABC" w:rsidP="00732ABC">
                  <w:pPr>
                    <w:rPr>
                      <w:rFonts w:ascii="Times New Roman" w:hAnsi="Times New Roman" w:cs="Times New Roman"/>
                    </w:rPr>
                  </w:pPr>
                  <w:r w:rsidRPr="00732ABC">
                    <w:rPr>
                      <w:rFonts w:ascii="Times New Roman" w:hAnsi="Times New Roman" w:cs="Times New Roman"/>
                    </w:rPr>
                    <w:t>Certificación juramentada de aportes</w:t>
                  </w:r>
                </w:p>
                <w:p w14:paraId="3AF85178" w14:textId="77777777" w:rsidR="00732ABC" w:rsidRPr="00732ABC" w:rsidRDefault="00732ABC" w:rsidP="00732ABC">
                  <w:pPr>
                    <w:rPr>
                      <w:rFonts w:ascii="Times New Roman" w:hAnsi="Times New Roman" w:cs="Times New Roman"/>
                    </w:rPr>
                  </w:pPr>
                  <w:r w:rsidRPr="00732ABC">
                    <w:rPr>
                      <w:rFonts w:ascii="Times New Roman" w:hAnsi="Times New Roman" w:cs="Times New Roman"/>
                    </w:rPr>
                    <w:t>Comprobante ingreso de bienes</w:t>
                  </w:r>
                </w:p>
                <w:p w14:paraId="635A3FA9" w14:textId="77777777" w:rsidR="00732ABC" w:rsidRPr="00732ABC" w:rsidRDefault="00732ABC" w:rsidP="00732ABC">
                  <w:pPr>
                    <w:rPr>
                      <w:rFonts w:ascii="Times New Roman" w:hAnsi="Times New Roman" w:cs="Times New Roman"/>
                    </w:rPr>
                  </w:pPr>
                  <w:r w:rsidRPr="00732ABC">
                    <w:rPr>
                      <w:rFonts w:ascii="Times New Roman" w:hAnsi="Times New Roman" w:cs="Times New Roman"/>
                    </w:rPr>
                    <w:lastRenderedPageBreak/>
                    <w:t>Clasificación tributaria de personas naturales</w:t>
                  </w:r>
                </w:p>
                <w:p w14:paraId="184912C9" w14:textId="77777777" w:rsidR="00732ABC" w:rsidRPr="00732ABC" w:rsidRDefault="00732ABC" w:rsidP="00732ABC">
                  <w:pPr>
                    <w:rPr>
                      <w:rFonts w:ascii="Times New Roman" w:hAnsi="Times New Roman" w:cs="Times New Roman"/>
                    </w:rPr>
                  </w:pPr>
                  <w:r w:rsidRPr="00732ABC">
                    <w:rPr>
                      <w:rFonts w:ascii="Times New Roman" w:hAnsi="Times New Roman" w:cs="Times New Roman"/>
                    </w:rPr>
                    <w:t>Factura electrónica o documento equivalente</w:t>
                  </w:r>
                </w:p>
                <w:p w14:paraId="46625B12" w14:textId="77777777" w:rsidR="00732ABC" w:rsidRPr="00732ABC" w:rsidRDefault="00732ABC" w:rsidP="00732ABC">
                  <w:pPr>
                    <w:rPr>
                      <w:rFonts w:ascii="Times New Roman" w:hAnsi="Times New Roman" w:cs="Times New Roman"/>
                    </w:rPr>
                  </w:pPr>
                  <w:r w:rsidRPr="00732ABC">
                    <w:rPr>
                      <w:rFonts w:ascii="Times New Roman" w:hAnsi="Times New Roman" w:cs="Times New Roman"/>
                    </w:rPr>
                    <w:t>Documentos necesarios para los descuentos tributarios</w:t>
                  </w:r>
                </w:p>
                <w:p w14:paraId="464CA844" w14:textId="1F0382CD" w:rsidR="00732ABC" w:rsidRPr="00732ABC" w:rsidRDefault="00732ABC" w:rsidP="00732ABC">
                  <w:pPr>
                    <w:rPr>
                      <w:rFonts w:ascii="Times New Roman" w:hAnsi="Times New Roman" w:cs="Times New Roman"/>
                    </w:rPr>
                  </w:pPr>
                  <w:r w:rsidRPr="00732ABC">
                    <w:rPr>
                      <w:rFonts w:ascii="Times New Roman" w:hAnsi="Times New Roman" w:cs="Times New Roman"/>
                    </w:rPr>
                    <w:t>Órdenes de pago</w:t>
                  </w:r>
                </w:p>
                <w:p w14:paraId="05E013AC" w14:textId="77777777" w:rsidR="00732ABC" w:rsidRPr="00732ABC" w:rsidRDefault="00732ABC" w:rsidP="00732ABC">
                  <w:pPr>
                    <w:rPr>
                      <w:rFonts w:ascii="Times New Roman" w:hAnsi="Times New Roman" w:cs="Times New Roman"/>
                    </w:rPr>
                  </w:pPr>
                  <w:r w:rsidRPr="00732ABC">
                    <w:rPr>
                      <w:rFonts w:ascii="Times New Roman" w:hAnsi="Times New Roman" w:cs="Times New Roman"/>
                    </w:rPr>
                    <w:t>Documento de identidad</w:t>
                  </w:r>
                </w:p>
                <w:p w14:paraId="005F4E3B" w14:textId="77777777" w:rsidR="00732ABC" w:rsidRPr="00732ABC" w:rsidRDefault="00732ABC" w:rsidP="00732ABC">
                  <w:pPr>
                    <w:rPr>
                      <w:rFonts w:ascii="Times New Roman" w:hAnsi="Times New Roman" w:cs="Times New Roman"/>
                    </w:rPr>
                  </w:pPr>
                  <w:r w:rsidRPr="00732ABC">
                    <w:rPr>
                      <w:rFonts w:ascii="Times New Roman" w:hAnsi="Times New Roman" w:cs="Times New Roman"/>
                    </w:rPr>
                    <w:t>Solicitud de creación de terceros</w:t>
                  </w:r>
                </w:p>
                <w:p w14:paraId="6348EF5E" w14:textId="77777777" w:rsidR="00732ABC" w:rsidRPr="00732ABC" w:rsidRDefault="00732ABC" w:rsidP="00732ABC">
                  <w:pPr>
                    <w:rPr>
                      <w:rFonts w:ascii="Times New Roman" w:hAnsi="Times New Roman" w:cs="Times New Roman"/>
                    </w:rPr>
                  </w:pPr>
                  <w:r w:rsidRPr="00732ABC">
                    <w:rPr>
                      <w:rFonts w:ascii="Times New Roman" w:hAnsi="Times New Roman" w:cs="Times New Roman"/>
                    </w:rPr>
                    <w:t>Registro de información tributaria</w:t>
                  </w:r>
                </w:p>
                <w:p w14:paraId="0013E35D" w14:textId="77777777" w:rsidR="00732ABC" w:rsidRPr="00732ABC" w:rsidRDefault="00732ABC" w:rsidP="00732ABC">
                  <w:pPr>
                    <w:rPr>
                      <w:rFonts w:ascii="Times New Roman" w:hAnsi="Times New Roman" w:cs="Times New Roman"/>
                    </w:rPr>
                  </w:pPr>
                  <w:r w:rsidRPr="00732ABC">
                    <w:rPr>
                      <w:rFonts w:ascii="Times New Roman" w:hAnsi="Times New Roman" w:cs="Times New Roman"/>
                    </w:rPr>
                    <w:t>Registro único tributario</w:t>
                  </w:r>
                </w:p>
                <w:p w14:paraId="53388DE7" w14:textId="16060C1A" w:rsidR="00732ABC" w:rsidRDefault="00732ABC" w:rsidP="00732ABC">
                  <w:pPr>
                    <w:rPr>
                      <w:rFonts w:ascii="Times New Roman" w:hAnsi="Times New Roman" w:cs="Times New Roman"/>
                    </w:rPr>
                  </w:pPr>
                  <w:r w:rsidRPr="00732ABC">
                    <w:rPr>
                      <w:rFonts w:ascii="Times New Roman" w:hAnsi="Times New Roman" w:cs="Times New Roman"/>
                    </w:rPr>
                    <w:t>Certificación bancaria</w:t>
                  </w:r>
                </w:p>
              </w:tc>
            </w:tr>
          </w:tbl>
          <w:p w14:paraId="788C526E" w14:textId="6D012DE4" w:rsidR="003C0961" w:rsidRDefault="003C0961" w:rsidP="007638E7">
            <w:pPr>
              <w:tabs>
                <w:tab w:val="left" w:pos="5805"/>
              </w:tabs>
              <w:rPr>
                <w:rFonts w:ascii="Times New Roman" w:hAnsi="Times New Roman" w:cs="Times New Roman"/>
              </w:rPr>
            </w:pPr>
          </w:p>
          <w:p w14:paraId="592BE7A6" w14:textId="18B31E62" w:rsidR="0014797F" w:rsidRDefault="0014797F" w:rsidP="0014797F">
            <w:pPr>
              <w:rPr>
                <w:rFonts w:ascii="Times New Roman" w:hAnsi="Times New Roman" w:cs="Times New Roman"/>
                <w:b/>
                <w:bCs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u w:val="single"/>
              </w:rPr>
              <w:t xml:space="preserve">Cuarta </w:t>
            </w:r>
            <w:r w:rsidRPr="002879C9">
              <w:rPr>
                <w:rFonts w:ascii="Times New Roman" w:hAnsi="Times New Roman" w:cs="Times New Roman"/>
                <w:b/>
                <w:bCs/>
                <w:u w:val="single"/>
              </w:rPr>
              <w:t xml:space="preserve">Mesa </w:t>
            </w:r>
            <w:r>
              <w:rPr>
                <w:rFonts w:ascii="Times New Roman" w:hAnsi="Times New Roman" w:cs="Times New Roman"/>
                <w:b/>
                <w:bCs/>
                <w:u w:val="single"/>
              </w:rPr>
              <w:t>13</w:t>
            </w:r>
            <w:r w:rsidRPr="002879C9">
              <w:rPr>
                <w:rFonts w:ascii="Times New Roman" w:hAnsi="Times New Roman" w:cs="Times New Roman"/>
                <w:b/>
                <w:bCs/>
                <w:u w:val="single"/>
              </w:rPr>
              <w:t xml:space="preserve"> de mayo de 2026</w:t>
            </w:r>
            <w:r>
              <w:rPr>
                <w:rFonts w:ascii="Times New Roman" w:hAnsi="Times New Roman" w:cs="Times New Roman"/>
                <w:b/>
                <w:bCs/>
                <w:u w:val="single"/>
              </w:rPr>
              <w:t xml:space="preserve"> – CONTABILIDAD</w:t>
            </w:r>
          </w:p>
          <w:p w14:paraId="0462A4C6" w14:textId="77777777" w:rsidR="0014797F" w:rsidRDefault="0014797F" w:rsidP="0014797F">
            <w:pPr>
              <w:tabs>
                <w:tab w:val="left" w:pos="5805"/>
              </w:tabs>
              <w:rPr>
                <w:rFonts w:ascii="Times New Roman" w:hAnsi="Times New Roman" w:cs="Times New Roman"/>
              </w:rPr>
            </w:pPr>
          </w:p>
          <w:p w14:paraId="5757EEC2" w14:textId="5015A49A" w:rsidR="0014797F" w:rsidRDefault="0014797F" w:rsidP="0014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Se reunieron </w:t>
            </w:r>
            <w:r w:rsidRPr="00404799">
              <w:rPr>
                <w:rFonts w:ascii="Times New Roman" w:hAnsi="Times New Roman" w:cs="Times New Roman"/>
              </w:rPr>
              <w:t xml:space="preserve">los profesionales de la </w:t>
            </w:r>
            <w:r w:rsidRPr="002E64DF">
              <w:rPr>
                <w:rFonts w:ascii="Times New Roman" w:hAnsi="Times New Roman" w:cs="Times New Roman"/>
              </w:rPr>
              <w:t xml:space="preserve">Dirección </w:t>
            </w:r>
            <w:r>
              <w:rPr>
                <w:rFonts w:ascii="Times New Roman" w:hAnsi="Times New Roman" w:cs="Times New Roman"/>
              </w:rPr>
              <w:t xml:space="preserve">Financiera </w:t>
            </w:r>
            <w:r w:rsidRPr="00F34A0B">
              <w:rPr>
                <w:rFonts w:ascii="Times New Roman" w:hAnsi="Times New Roman" w:cs="Times New Roman"/>
              </w:rPr>
              <w:t>Nancy Riano Barbosa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F34A0B">
              <w:rPr>
                <w:rFonts w:ascii="Times New Roman" w:hAnsi="Times New Roman" w:cs="Times New Roman"/>
              </w:rPr>
              <w:t>Luz Adriana Tuta Aguirre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F34A0B">
              <w:rPr>
                <w:rFonts w:ascii="Times New Roman" w:hAnsi="Times New Roman" w:cs="Times New Roman"/>
              </w:rPr>
              <w:t>Dubiana Caicedo Zuluaga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14797F">
              <w:rPr>
                <w:rFonts w:ascii="Times New Roman" w:hAnsi="Times New Roman" w:cs="Times New Roman"/>
              </w:rPr>
              <w:t>Diego Saul Viana Diaz</w:t>
            </w:r>
            <w:r>
              <w:rPr>
                <w:rFonts w:ascii="Times New Roman" w:hAnsi="Times New Roman" w:cs="Times New Roman"/>
              </w:rPr>
              <w:t xml:space="preserve"> y desde la Dirección Administrativa </w:t>
            </w:r>
            <w:r w:rsidRPr="00ED2462">
              <w:rPr>
                <w:rFonts w:ascii="Times New Roman" w:hAnsi="Times New Roman" w:cs="Times New Roman"/>
              </w:rPr>
              <w:t>Lizeth Giovana Rodríguez Calderón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ED2462">
              <w:rPr>
                <w:rFonts w:ascii="Times New Roman" w:hAnsi="Times New Roman" w:cs="Times New Roman"/>
              </w:rPr>
              <w:t>Leidy Yojana Castañeda Hurtado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636F7678" w14:textId="77777777" w:rsidR="0014797F" w:rsidRDefault="0014797F" w:rsidP="0014797F">
            <w:pPr>
              <w:tabs>
                <w:tab w:val="left" w:pos="5805"/>
              </w:tabs>
              <w:rPr>
                <w:rFonts w:ascii="Times New Roman" w:hAnsi="Times New Roman" w:cs="Times New Roman"/>
              </w:rPr>
            </w:pPr>
          </w:p>
          <w:p w14:paraId="4620CC4F" w14:textId="77777777" w:rsidR="0014797F" w:rsidRDefault="0014797F" w:rsidP="0014797F">
            <w:pPr>
              <w:tabs>
                <w:tab w:val="left" w:pos="5805"/>
              </w:tabs>
              <w:rPr>
                <w:rFonts w:ascii="Times New Roman" w:hAnsi="Times New Roman" w:cs="Times New Roman"/>
              </w:rPr>
            </w:pPr>
          </w:p>
          <w:p w14:paraId="734AD00F" w14:textId="77777777" w:rsidR="0014797F" w:rsidRDefault="0014797F" w:rsidP="0014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Se indica a los profesionales que el ejercicio consiste en dar denominaciones técnicas pertinentes a la producción documental, optimizar series, subseries y tipos documentales, permitiendo la homologación y no cayendo en el error de generar listas de chequeos de documentos que son en muchas ocasiones los anexos o adjuntos de un tipo documental por ende se debe agrupar.</w:t>
            </w:r>
          </w:p>
          <w:p w14:paraId="181CB5BB" w14:textId="77777777" w:rsidR="0014797F" w:rsidRDefault="0014797F" w:rsidP="0014797F">
            <w:pPr>
              <w:rPr>
                <w:rFonts w:ascii="Times New Roman" w:hAnsi="Times New Roman" w:cs="Times New Roman"/>
              </w:rPr>
            </w:pPr>
          </w:p>
          <w:p w14:paraId="2074782A" w14:textId="77777777" w:rsidR="0014797F" w:rsidRDefault="0014797F" w:rsidP="001479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Resultado del ejercicio se obtuvo.</w:t>
            </w:r>
          </w:p>
          <w:p w14:paraId="3E837210" w14:textId="77777777" w:rsidR="003C0961" w:rsidRDefault="003C0961" w:rsidP="007638E7">
            <w:pPr>
              <w:tabs>
                <w:tab w:val="left" w:pos="5805"/>
              </w:tabs>
              <w:rPr>
                <w:rFonts w:ascii="Times New Roman" w:hAnsi="Times New Roman" w:cs="Times New Roman"/>
              </w:rPr>
            </w:pPr>
          </w:p>
          <w:tbl>
            <w:tblPr>
              <w:tblStyle w:val="Tablaconcuadrcula"/>
              <w:tblW w:w="0" w:type="auto"/>
              <w:tblLook w:val="04A0" w:firstRow="1" w:lastRow="0" w:firstColumn="1" w:lastColumn="0" w:noHBand="0" w:noVBand="1"/>
            </w:tblPr>
            <w:tblGrid>
              <w:gridCol w:w="4686"/>
              <w:gridCol w:w="4686"/>
              <w:gridCol w:w="4686"/>
            </w:tblGrid>
            <w:tr w:rsidR="0014797F" w14:paraId="12881EDD" w14:textId="77777777" w:rsidTr="00434DE9">
              <w:tc>
                <w:tcPr>
                  <w:tcW w:w="4686" w:type="dxa"/>
                </w:tcPr>
                <w:p w14:paraId="456B20B1" w14:textId="77777777" w:rsidR="0014797F" w:rsidRPr="002E64DF" w:rsidRDefault="0014797F" w:rsidP="0014797F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2E64DF">
                    <w:rPr>
                      <w:rFonts w:ascii="Times New Roman" w:hAnsi="Times New Roman" w:cs="Times New Roman"/>
                      <w:b/>
                      <w:bCs/>
                    </w:rPr>
                    <w:t>SERIE</w:t>
                  </w:r>
                </w:p>
              </w:tc>
              <w:tc>
                <w:tcPr>
                  <w:tcW w:w="4686" w:type="dxa"/>
                </w:tcPr>
                <w:p w14:paraId="39D2072F" w14:textId="77777777" w:rsidR="0014797F" w:rsidRPr="002E64DF" w:rsidRDefault="0014797F" w:rsidP="0014797F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2E64DF">
                    <w:rPr>
                      <w:rFonts w:ascii="Times New Roman" w:hAnsi="Times New Roman" w:cs="Times New Roman"/>
                      <w:b/>
                      <w:bCs/>
                    </w:rPr>
                    <w:t>SUBSERIE</w:t>
                  </w:r>
                </w:p>
              </w:tc>
              <w:tc>
                <w:tcPr>
                  <w:tcW w:w="4686" w:type="dxa"/>
                </w:tcPr>
                <w:p w14:paraId="496A6A98" w14:textId="77777777" w:rsidR="0014797F" w:rsidRPr="002E64DF" w:rsidRDefault="0014797F" w:rsidP="0014797F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2E64DF">
                    <w:rPr>
                      <w:rFonts w:ascii="Times New Roman" w:hAnsi="Times New Roman" w:cs="Times New Roman"/>
                      <w:b/>
                      <w:bCs/>
                    </w:rPr>
                    <w:t>TIPOLOGÍAS DOCUMENTALES</w:t>
                  </w:r>
                </w:p>
              </w:tc>
            </w:tr>
            <w:tr w:rsidR="0014797F" w14:paraId="0F3AB8E1" w14:textId="77777777" w:rsidTr="00434DE9">
              <w:tc>
                <w:tcPr>
                  <w:tcW w:w="4686" w:type="dxa"/>
                </w:tcPr>
                <w:p w14:paraId="6295E551" w14:textId="77777777" w:rsidR="0014797F" w:rsidRDefault="0014797F" w:rsidP="0014797F">
                  <w:pPr>
                    <w:rPr>
                      <w:rFonts w:ascii="Arial" w:hAnsi="Arial" w:cs="Arial"/>
                      <w:b/>
                      <w:bCs/>
                    </w:rPr>
                  </w:pPr>
                  <w:r>
                    <w:rPr>
                      <w:rFonts w:ascii="Arial" w:hAnsi="Arial" w:cs="Arial"/>
                      <w:b/>
                      <w:bCs/>
                    </w:rPr>
                    <w:t>ACTAS</w:t>
                  </w:r>
                </w:p>
                <w:p w14:paraId="0B14CF5E" w14:textId="758A095D" w:rsidR="0014797F" w:rsidRPr="00732ABC" w:rsidRDefault="0014797F" w:rsidP="0014797F">
                  <w:pPr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4686" w:type="dxa"/>
                </w:tcPr>
                <w:p w14:paraId="75A463BF" w14:textId="77777777" w:rsidR="0014797F" w:rsidRDefault="0014797F" w:rsidP="0014797F">
                  <w:pPr>
                    <w:rPr>
                      <w:rFonts w:ascii="Arial" w:hAnsi="Arial" w:cs="Arial"/>
                      <w:b/>
                      <w:bCs/>
                    </w:rPr>
                  </w:pPr>
                  <w:r>
                    <w:rPr>
                      <w:rFonts w:ascii="Arial" w:hAnsi="Arial" w:cs="Arial"/>
                      <w:b/>
                      <w:bCs/>
                    </w:rPr>
                    <w:t>Actas Comité de Cartera</w:t>
                  </w:r>
                </w:p>
                <w:p w14:paraId="3863FCC6" w14:textId="77777777" w:rsidR="0014797F" w:rsidRDefault="0014797F" w:rsidP="0014797F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686" w:type="dxa"/>
                </w:tcPr>
                <w:p w14:paraId="200CF767" w14:textId="77777777" w:rsidR="0014797F" w:rsidRPr="0014797F" w:rsidRDefault="0014797F" w:rsidP="0014797F">
                  <w:pPr>
                    <w:rPr>
                      <w:rFonts w:ascii="Times New Roman" w:hAnsi="Times New Roman" w:cs="Times New Roman"/>
                    </w:rPr>
                  </w:pPr>
                  <w:r w:rsidRPr="0014797F">
                    <w:rPr>
                      <w:rFonts w:ascii="Times New Roman" w:hAnsi="Times New Roman" w:cs="Times New Roman"/>
                    </w:rPr>
                    <w:t>Comunicación oficial</w:t>
                  </w:r>
                </w:p>
                <w:p w14:paraId="51C50AC3" w14:textId="2C7BDFB2" w:rsidR="0014797F" w:rsidRDefault="0014797F" w:rsidP="0014797F">
                  <w:pPr>
                    <w:rPr>
                      <w:rFonts w:ascii="Times New Roman" w:hAnsi="Times New Roman" w:cs="Times New Roman"/>
                    </w:rPr>
                  </w:pPr>
                  <w:r w:rsidRPr="0014797F">
                    <w:rPr>
                      <w:rFonts w:ascii="Times New Roman" w:hAnsi="Times New Roman" w:cs="Times New Roman"/>
                    </w:rPr>
                    <w:t>Acta</w:t>
                  </w:r>
                </w:p>
              </w:tc>
            </w:tr>
            <w:tr w:rsidR="0014797F" w14:paraId="551E9842" w14:textId="77777777" w:rsidTr="00434DE9">
              <w:tc>
                <w:tcPr>
                  <w:tcW w:w="4686" w:type="dxa"/>
                </w:tcPr>
                <w:p w14:paraId="2BD37603" w14:textId="77777777" w:rsidR="0014797F" w:rsidRDefault="0014797F" w:rsidP="0014797F">
                  <w:pPr>
                    <w:rPr>
                      <w:rFonts w:ascii="Arial" w:hAnsi="Arial" w:cs="Arial"/>
                      <w:b/>
                      <w:bCs/>
                    </w:rPr>
                  </w:pPr>
                  <w:r>
                    <w:rPr>
                      <w:rFonts w:ascii="Arial" w:hAnsi="Arial" w:cs="Arial"/>
                      <w:b/>
                      <w:bCs/>
                    </w:rPr>
                    <w:t>ACTAS</w:t>
                  </w:r>
                </w:p>
                <w:p w14:paraId="4E4C15E3" w14:textId="77777777" w:rsidR="0014797F" w:rsidRPr="00732ABC" w:rsidRDefault="0014797F" w:rsidP="0014797F">
                  <w:pPr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4686" w:type="dxa"/>
                </w:tcPr>
                <w:p w14:paraId="57BEE07E" w14:textId="77777777" w:rsidR="0014797F" w:rsidRDefault="0014797F" w:rsidP="0014797F">
                  <w:pPr>
                    <w:rPr>
                      <w:rFonts w:ascii="Arial" w:hAnsi="Arial" w:cs="Arial"/>
                      <w:b/>
                      <w:bCs/>
                    </w:rPr>
                  </w:pPr>
                  <w:r>
                    <w:rPr>
                      <w:rFonts w:ascii="Arial" w:hAnsi="Arial" w:cs="Arial"/>
                      <w:b/>
                      <w:bCs/>
                    </w:rPr>
                    <w:t>Actas Comité Técnico de Sostenibilidad del Sistema Contable</w:t>
                  </w:r>
                </w:p>
                <w:p w14:paraId="57F0855F" w14:textId="77777777" w:rsidR="0014797F" w:rsidRDefault="0014797F" w:rsidP="0014797F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686" w:type="dxa"/>
                </w:tcPr>
                <w:p w14:paraId="172AC95B" w14:textId="77777777" w:rsidR="0014797F" w:rsidRPr="0014797F" w:rsidRDefault="0014797F" w:rsidP="0014797F">
                  <w:pPr>
                    <w:rPr>
                      <w:rFonts w:ascii="Times New Roman" w:hAnsi="Times New Roman" w:cs="Times New Roman"/>
                    </w:rPr>
                  </w:pPr>
                  <w:r w:rsidRPr="0014797F">
                    <w:rPr>
                      <w:rFonts w:ascii="Times New Roman" w:hAnsi="Times New Roman" w:cs="Times New Roman"/>
                    </w:rPr>
                    <w:t>Comunicación oficial</w:t>
                  </w:r>
                </w:p>
                <w:p w14:paraId="41397A88" w14:textId="5F7B6A12" w:rsidR="0014797F" w:rsidRDefault="0014797F" w:rsidP="0014797F">
                  <w:pPr>
                    <w:rPr>
                      <w:rFonts w:ascii="Times New Roman" w:hAnsi="Times New Roman" w:cs="Times New Roman"/>
                    </w:rPr>
                  </w:pPr>
                  <w:r w:rsidRPr="0014797F">
                    <w:rPr>
                      <w:rFonts w:ascii="Times New Roman" w:hAnsi="Times New Roman" w:cs="Times New Roman"/>
                    </w:rPr>
                    <w:t>Acta</w:t>
                  </w:r>
                </w:p>
              </w:tc>
            </w:tr>
            <w:tr w:rsidR="0014797F" w14:paraId="13888046" w14:textId="77777777" w:rsidTr="00434DE9">
              <w:tc>
                <w:tcPr>
                  <w:tcW w:w="4686" w:type="dxa"/>
                </w:tcPr>
                <w:p w14:paraId="66D5A35F" w14:textId="1A720388" w:rsidR="0014797F" w:rsidRPr="00732ABC" w:rsidRDefault="001153D5" w:rsidP="0014797F">
                  <w:pPr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1153D5">
                    <w:rPr>
                      <w:rFonts w:ascii="Times New Roman" w:hAnsi="Times New Roman" w:cs="Times New Roman"/>
                      <w:b/>
                      <w:bCs/>
                    </w:rPr>
                    <w:t xml:space="preserve">PROCESOS  </w:t>
                  </w:r>
                </w:p>
              </w:tc>
              <w:tc>
                <w:tcPr>
                  <w:tcW w:w="4686" w:type="dxa"/>
                </w:tcPr>
                <w:p w14:paraId="2CE96794" w14:textId="6145BACB" w:rsidR="0014797F" w:rsidRPr="001153D5" w:rsidRDefault="001153D5" w:rsidP="0014797F">
                  <w:pPr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1153D5">
                    <w:rPr>
                      <w:rFonts w:ascii="Arial" w:hAnsi="Arial" w:cs="Arial"/>
                      <w:b/>
                      <w:bCs/>
                    </w:rPr>
                    <w:t>Procesos de Cobros Persuasivos</w:t>
                  </w:r>
                </w:p>
              </w:tc>
              <w:tc>
                <w:tcPr>
                  <w:tcW w:w="4686" w:type="dxa"/>
                </w:tcPr>
                <w:p w14:paraId="1EC789BA" w14:textId="77777777" w:rsidR="001153D5" w:rsidRPr="001153D5" w:rsidRDefault="001153D5" w:rsidP="001153D5">
                  <w:pPr>
                    <w:rPr>
                      <w:rFonts w:ascii="Times New Roman" w:hAnsi="Times New Roman" w:cs="Times New Roman"/>
                    </w:rPr>
                  </w:pPr>
                  <w:r w:rsidRPr="001153D5">
                    <w:rPr>
                      <w:rFonts w:ascii="Times New Roman" w:hAnsi="Times New Roman" w:cs="Times New Roman"/>
                    </w:rPr>
                    <w:t>Comunicación oficial</w:t>
                  </w:r>
                </w:p>
                <w:p w14:paraId="67FB7292" w14:textId="77777777" w:rsidR="001153D5" w:rsidRPr="001153D5" w:rsidRDefault="001153D5" w:rsidP="001153D5">
                  <w:pPr>
                    <w:rPr>
                      <w:rFonts w:ascii="Times New Roman" w:hAnsi="Times New Roman" w:cs="Times New Roman"/>
                    </w:rPr>
                  </w:pPr>
                  <w:r w:rsidRPr="001153D5">
                    <w:rPr>
                      <w:rFonts w:ascii="Times New Roman" w:hAnsi="Times New Roman" w:cs="Times New Roman"/>
                    </w:rPr>
                    <w:t>Documento de recaudo</w:t>
                  </w:r>
                </w:p>
                <w:p w14:paraId="34672840" w14:textId="77777777" w:rsidR="001153D5" w:rsidRPr="001153D5" w:rsidRDefault="001153D5" w:rsidP="001153D5">
                  <w:pPr>
                    <w:rPr>
                      <w:rFonts w:ascii="Times New Roman" w:hAnsi="Times New Roman" w:cs="Times New Roman"/>
                    </w:rPr>
                  </w:pPr>
                  <w:r w:rsidRPr="001153D5">
                    <w:rPr>
                      <w:rFonts w:ascii="Times New Roman" w:hAnsi="Times New Roman" w:cs="Times New Roman"/>
                    </w:rPr>
                    <w:t>Acto administrativo</w:t>
                  </w:r>
                </w:p>
                <w:p w14:paraId="747FF796" w14:textId="77777777" w:rsidR="001153D5" w:rsidRPr="001153D5" w:rsidRDefault="001153D5" w:rsidP="001153D5">
                  <w:pPr>
                    <w:rPr>
                      <w:rFonts w:ascii="Times New Roman" w:hAnsi="Times New Roman" w:cs="Times New Roman"/>
                    </w:rPr>
                  </w:pPr>
                  <w:r w:rsidRPr="001153D5">
                    <w:rPr>
                      <w:rFonts w:ascii="Times New Roman" w:hAnsi="Times New Roman" w:cs="Times New Roman"/>
                    </w:rPr>
                    <w:t>Solicitud de notificación de actos administrativos</w:t>
                  </w:r>
                </w:p>
                <w:p w14:paraId="11375A1B" w14:textId="6C4A3B9D" w:rsidR="0014797F" w:rsidRDefault="001153D5" w:rsidP="001153D5">
                  <w:pPr>
                    <w:rPr>
                      <w:rFonts w:ascii="Times New Roman" w:hAnsi="Times New Roman" w:cs="Times New Roman"/>
                    </w:rPr>
                  </w:pPr>
                  <w:r w:rsidRPr="001153D5">
                    <w:rPr>
                      <w:rFonts w:ascii="Times New Roman" w:hAnsi="Times New Roman" w:cs="Times New Roman"/>
                    </w:rPr>
                    <w:t>Notificación</w:t>
                  </w:r>
                </w:p>
              </w:tc>
            </w:tr>
            <w:tr w:rsidR="002D068D" w14:paraId="1E5F2487" w14:textId="77777777" w:rsidTr="00434DE9">
              <w:tc>
                <w:tcPr>
                  <w:tcW w:w="4686" w:type="dxa"/>
                </w:tcPr>
                <w:p w14:paraId="3EF3A912" w14:textId="0F207276" w:rsidR="002D068D" w:rsidRPr="001153D5" w:rsidRDefault="002D068D" w:rsidP="0014797F">
                  <w:pPr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2D068D">
                    <w:rPr>
                      <w:rFonts w:ascii="Times New Roman" w:hAnsi="Times New Roman" w:cs="Times New Roman"/>
                      <w:b/>
                      <w:bCs/>
                    </w:rPr>
                    <w:t>INFORMES</w:t>
                  </w:r>
                </w:p>
              </w:tc>
              <w:tc>
                <w:tcPr>
                  <w:tcW w:w="4686" w:type="dxa"/>
                </w:tcPr>
                <w:p w14:paraId="24A9FCB2" w14:textId="3846A3A4" w:rsidR="002D068D" w:rsidRPr="001153D5" w:rsidRDefault="002D068D" w:rsidP="0014797F">
                  <w:pPr>
                    <w:rPr>
                      <w:rFonts w:ascii="Arial" w:hAnsi="Arial" w:cs="Arial"/>
                      <w:b/>
                      <w:bCs/>
                    </w:rPr>
                  </w:pPr>
                  <w:r w:rsidRPr="002D068D">
                    <w:rPr>
                      <w:rFonts w:ascii="Arial" w:hAnsi="Arial" w:cs="Arial"/>
                      <w:b/>
                      <w:bCs/>
                    </w:rPr>
                    <w:t>Informes de Estados Financieros</w:t>
                  </w:r>
                </w:p>
              </w:tc>
              <w:tc>
                <w:tcPr>
                  <w:tcW w:w="4686" w:type="dxa"/>
                </w:tcPr>
                <w:p w14:paraId="06FFC217" w14:textId="77777777" w:rsidR="002D068D" w:rsidRPr="002D068D" w:rsidRDefault="002D068D" w:rsidP="002D068D">
                  <w:pPr>
                    <w:rPr>
                      <w:rFonts w:ascii="Times New Roman" w:hAnsi="Times New Roman" w:cs="Times New Roman"/>
                    </w:rPr>
                  </w:pPr>
                  <w:r w:rsidRPr="002D068D">
                    <w:rPr>
                      <w:rFonts w:ascii="Times New Roman" w:hAnsi="Times New Roman" w:cs="Times New Roman"/>
                    </w:rPr>
                    <w:t xml:space="preserve">Estado financiero </w:t>
                  </w:r>
                </w:p>
                <w:p w14:paraId="1CC59904" w14:textId="77777777" w:rsidR="002D068D" w:rsidRPr="002D068D" w:rsidRDefault="002D068D" w:rsidP="002D068D">
                  <w:pPr>
                    <w:rPr>
                      <w:rFonts w:ascii="Times New Roman" w:hAnsi="Times New Roman" w:cs="Times New Roman"/>
                    </w:rPr>
                  </w:pPr>
                  <w:r w:rsidRPr="002D068D">
                    <w:rPr>
                      <w:rFonts w:ascii="Times New Roman" w:hAnsi="Times New Roman" w:cs="Times New Roman"/>
                    </w:rPr>
                    <w:t>Informe de estado financiero</w:t>
                  </w:r>
                </w:p>
                <w:p w14:paraId="284FF462" w14:textId="638BEBD1" w:rsidR="002D068D" w:rsidRPr="001153D5" w:rsidRDefault="002D068D" w:rsidP="002D068D">
                  <w:pPr>
                    <w:rPr>
                      <w:rFonts w:ascii="Times New Roman" w:hAnsi="Times New Roman" w:cs="Times New Roman"/>
                    </w:rPr>
                  </w:pPr>
                  <w:r w:rsidRPr="002D068D">
                    <w:rPr>
                      <w:rFonts w:ascii="Times New Roman" w:hAnsi="Times New Roman" w:cs="Times New Roman"/>
                    </w:rPr>
                    <w:t>Reporte contable</w:t>
                  </w:r>
                </w:p>
              </w:tc>
            </w:tr>
            <w:tr w:rsidR="00E304B5" w14:paraId="356EB7F8" w14:textId="77777777" w:rsidTr="00434DE9">
              <w:tc>
                <w:tcPr>
                  <w:tcW w:w="4686" w:type="dxa"/>
                </w:tcPr>
                <w:p w14:paraId="3500B17F" w14:textId="4A2EB4FA" w:rsidR="00E304B5" w:rsidRPr="001153D5" w:rsidRDefault="00E304B5" w:rsidP="0014797F">
                  <w:pPr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E304B5">
                    <w:rPr>
                      <w:rFonts w:ascii="Times New Roman" w:hAnsi="Times New Roman" w:cs="Times New Roman"/>
                      <w:b/>
                      <w:bCs/>
                    </w:rPr>
                    <w:t>LIBROS CONTABLES</w:t>
                  </w:r>
                </w:p>
              </w:tc>
              <w:tc>
                <w:tcPr>
                  <w:tcW w:w="4686" w:type="dxa"/>
                </w:tcPr>
                <w:p w14:paraId="28EE0981" w14:textId="77777777" w:rsidR="00E304B5" w:rsidRDefault="00E304B5" w:rsidP="00E304B5">
                  <w:pPr>
                    <w:rPr>
                      <w:rFonts w:ascii="Arial" w:hAnsi="Arial" w:cs="Arial"/>
                      <w:b/>
                      <w:bCs/>
                    </w:rPr>
                  </w:pPr>
                  <w:r>
                    <w:rPr>
                      <w:rFonts w:ascii="Arial" w:hAnsi="Arial" w:cs="Arial"/>
                      <w:b/>
                      <w:bCs/>
                    </w:rPr>
                    <w:t>Libro diario</w:t>
                  </w:r>
                </w:p>
                <w:p w14:paraId="76A62382" w14:textId="77777777" w:rsidR="00E304B5" w:rsidRPr="001153D5" w:rsidRDefault="00E304B5" w:rsidP="0014797F">
                  <w:pPr>
                    <w:rPr>
                      <w:rFonts w:ascii="Arial" w:hAnsi="Arial" w:cs="Arial"/>
                      <w:b/>
                      <w:bCs/>
                    </w:rPr>
                  </w:pPr>
                </w:p>
              </w:tc>
              <w:tc>
                <w:tcPr>
                  <w:tcW w:w="4686" w:type="dxa"/>
                </w:tcPr>
                <w:p w14:paraId="287D6CD9" w14:textId="77777777" w:rsidR="00E304B5" w:rsidRDefault="00E304B5" w:rsidP="00E304B5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Libro diario</w:t>
                  </w:r>
                </w:p>
                <w:p w14:paraId="5EAD3247" w14:textId="77777777" w:rsidR="00E304B5" w:rsidRPr="001153D5" w:rsidRDefault="00E304B5" w:rsidP="001153D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E304B5" w14:paraId="16B9044E" w14:textId="77777777" w:rsidTr="00434DE9">
              <w:tc>
                <w:tcPr>
                  <w:tcW w:w="4686" w:type="dxa"/>
                </w:tcPr>
                <w:p w14:paraId="5F579E44" w14:textId="5BDAC95E" w:rsidR="00E304B5" w:rsidRPr="001153D5" w:rsidRDefault="00E304B5" w:rsidP="0014797F">
                  <w:pPr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E304B5">
                    <w:rPr>
                      <w:rFonts w:ascii="Times New Roman" w:hAnsi="Times New Roman" w:cs="Times New Roman"/>
                      <w:b/>
                      <w:bCs/>
                    </w:rPr>
                    <w:t>LIBROS CONTABLES</w:t>
                  </w:r>
                </w:p>
              </w:tc>
              <w:tc>
                <w:tcPr>
                  <w:tcW w:w="4686" w:type="dxa"/>
                </w:tcPr>
                <w:p w14:paraId="14ACC89C" w14:textId="77777777" w:rsidR="00E304B5" w:rsidRDefault="00E304B5" w:rsidP="00E304B5">
                  <w:pPr>
                    <w:rPr>
                      <w:rFonts w:ascii="Arial" w:hAnsi="Arial" w:cs="Arial"/>
                      <w:b/>
                      <w:bCs/>
                    </w:rPr>
                  </w:pPr>
                  <w:r>
                    <w:rPr>
                      <w:rFonts w:ascii="Arial" w:hAnsi="Arial" w:cs="Arial"/>
                      <w:b/>
                      <w:bCs/>
                    </w:rPr>
                    <w:t>Libro mayor</w:t>
                  </w:r>
                </w:p>
                <w:p w14:paraId="3F5F817A" w14:textId="77777777" w:rsidR="00E304B5" w:rsidRPr="001153D5" w:rsidRDefault="00E304B5" w:rsidP="0014797F">
                  <w:pPr>
                    <w:rPr>
                      <w:rFonts w:ascii="Arial" w:hAnsi="Arial" w:cs="Arial"/>
                      <w:b/>
                      <w:bCs/>
                    </w:rPr>
                  </w:pPr>
                </w:p>
              </w:tc>
              <w:tc>
                <w:tcPr>
                  <w:tcW w:w="4686" w:type="dxa"/>
                </w:tcPr>
                <w:p w14:paraId="09088398" w14:textId="77777777" w:rsidR="00E304B5" w:rsidRDefault="00E304B5" w:rsidP="00E304B5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Libro mayor</w:t>
                  </w:r>
                </w:p>
                <w:p w14:paraId="4DF6F8F1" w14:textId="77777777" w:rsidR="00E304B5" w:rsidRPr="001153D5" w:rsidRDefault="00E304B5" w:rsidP="001153D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14:paraId="5F2C3713" w14:textId="77777777" w:rsidR="003C0961" w:rsidRDefault="003C0961" w:rsidP="007638E7">
            <w:pPr>
              <w:tabs>
                <w:tab w:val="left" w:pos="5805"/>
              </w:tabs>
              <w:rPr>
                <w:rFonts w:ascii="Times New Roman" w:hAnsi="Times New Roman" w:cs="Times New Roman"/>
              </w:rPr>
            </w:pPr>
          </w:p>
          <w:p w14:paraId="2DB4AB83" w14:textId="77777777" w:rsidR="003C0961" w:rsidRDefault="003C0961" w:rsidP="007638E7">
            <w:pPr>
              <w:tabs>
                <w:tab w:val="left" w:pos="5805"/>
              </w:tabs>
              <w:rPr>
                <w:rFonts w:ascii="Times New Roman" w:hAnsi="Times New Roman" w:cs="Times New Roman"/>
              </w:rPr>
            </w:pPr>
          </w:p>
          <w:p w14:paraId="11AC04DD" w14:textId="4E0B1D37" w:rsidR="00E304B5" w:rsidRDefault="00E304B5" w:rsidP="007638E7">
            <w:pPr>
              <w:tabs>
                <w:tab w:val="left" w:pos="58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Quedando pendiente la serie COMPROBANTES CONTABLES toda vez que el profesional Diego indica que no se descargan los comprobantes, por lo cual sugiere se revise la </w:t>
            </w:r>
            <w:r w:rsidR="007C71A9" w:rsidRPr="007C71A9">
              <w:rPr>
                <w:rFonts w:ascii="Times New Roman" w:hAnsi="Times New Roman" w:cs="Times New Roman"/>
              </w:rPr>
              <w:t>NORMA DE PROCESO CONTABLE Y SISTEMA DOCUMENTAL CONTABLE</w:t>
            </w:r>
            <w:r w:rsidR="007C71A9">
              <w:rPr>
                <w:rFonts w:ascii="Times New Roman" w:hAnsi="Times New Roman" w:cs="Times New Roman"/>
              </w:rPr>
              <w:t xml:space="preserve"> la cual fue actualizada por la resolución 222 de 2025 </w:t>
            </w:r>
            <w:r w:rsidR="007C71A9" w:rsidRPr="007C71A9">
              <w:rPr>
                <w:rFonts w:ascii="Times New Roman" w:hAnsi="Times New Roman" w:cs="Times New Roman"/>
              </w:rPr>
              <w:t>https://www.contaduria.gov.co/documents/d/guest/20250825_normproccontable_v05</w:t>
            </w:r>
          </w:p>
          <w:p w14:paraId="23735488" w14:textId="77777777" w:rsidR="00E304B5" w:rsidRDefault="00E304B5" w:rsidP="007638E7">
            <w:pPr>
              <w:tabs>
                <w:tab w:val="left" w:pos="5805"/>
              </w:tabs>
              <w:rPr>
                <w:rFonts w:ascii="Times New Roman" w:hAnsi="Times New Roman" w:cs="Times New Roman"/>
              </w:rPr>
            </w:pPr>
          </w:p>
          <w:p w14:paraId="21B2A63B" w14:textId="5951DF16" w:rsidR="003C0961" w:rsidRDefault="00E304B5" w:rsidP="007638E7">
            <w:pPr>
              <w:tabs>
                <w:tab w:val="left" w:pos="58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por otra part</w:t>
            </w:r>
            <w:r w:rsidR="007C71A9">
              <w:rPr>
                <w:rFonts w:ascii="Times New Roman" w:hAnsi="Times New Roman" w:cs="Times New Roman"/>
              </w:rPr>
              <w:t xml:space="preserve">e, se evidenció que </w:t>
            </w:r>
            <w:r>
              <w:rPr>
                <w:rFonts w:ascii="Times New Roman" w:hAnsi="Times New Roman" w:cs="Times New Roman"/>
              </w:rPr>
              <w:t xml:space="preserve">los soportes de cada comprobante </w:t>
            </w:r>
            <w:r w:rsidR="007C71A9">
              <w:rPr>
                <w:rFonts w:ascii="Times New Roman" w:hAnsi="Times New Roman" w:cs="Times New Roman"/>
              </w:rPr>
              <w:t>no son fáciles de identificar toda vez que no están marcados con el numero de comprobante para diferenciarlos.</w:t>
            </w:r>
          </w:p>
          <w:p w14:paraId="5B003568" w14:textId="77777777" w:rsidR="003C0961" w:rsidRDefault="003C0961" w:rsidP="007638E7">
            <w:pPr>
              <w:tabs>
                <w:tab w:val="left" w:pos="5805"/>
              </w:tabs>
              <w:rPr>
                <w:rFonts w:ascii="Times New Roman" w:hAnsi="Times New Roman" w:cs="Times New Roman"/>
              </w:rPr>
            </w:pPr>
          </w:p>
          <w:p w14:paraId="4A50DDA7" w14:textId="130D3AA4" w:rsidR="009F48DA" w:rsidRDefault="009F48DA" w:rsidP="009F48DA">
            <w:pPr>
              <w:rPr>
                <w:rFonts w:ascii="Times New Roman" w:hAnsi="Times New Roman" w:cs="Times New Roman"/>
                <w:b/>
                <w:bCs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u w:val="single"/>
              </w:rPr>
              <w:t xml:space="preserve">Quinta </w:t>
            </w:r>
            <w:r w:rsidRPr="002879C9">
              <w:rPr>
                <w:rFonts w:ascii="Times New Roman" w:hAnsi="Times New Roman" w:cs="Times New Roman"/>
                <w:b/>
                <w:bCs/>
                <w:u w:val="single"/>
              </w:rPr>
              <w:t xml:space="preserve">Mesa </w:t>
            </w:r>
            <w:r>
              <w:rPr>
                <w:rFonts w:ascii="Times New Roman" w:hAnsi="Times New Roman" w:cs="Times New Roman"/>
                <w:b/>
                <w:bCs/>
                <w:u w:val="single"/>
              </w:rPr>
              <w:t>29</w:t>
            </w:r>
            <w:r w:rsidRPr="002879C9">
              <w:rPr>
                <w:rFonts w:ascii="Times New Roman" w:hAnsi="Times New Roman" w:cs="Times New Roman"/>
                <w:b/>
                <w:bCs/>
                <w:u w:val="single"/>
              </w:rPr>
              <w:t xml:space="preserve"> de mayo de 2026</w:t>
            </w:r>
            <w:r>
              <w:rPr>
                <w:rFonts w:ascii="Times New Roman" w:hAnsi="Times New Roman" w:cs="Times New Roman"/>
                <w:b/>
                <w:bCs/>
                <w:u w:val="single"/>
              </w:rPr>
              <w:t xml:space="preserve"> – PRESUPUESTO</w:t>
            </w:r>
          </w:p>
          <w:p w14:paraId="540C609C" w14:textId="77777777" w:rsidR="003C0961" w:rsidRDefault="003C0961" w:rsidP="007638E7">
            <w:pPr>
              <w:tabs>
                <w:tab w:val="left" w:pos="5805"/>
              </w:tabs>
              <w:rPr>
                <w:rFonts w:ascii="Times New Roman" w:hAnsi="Times New Roman" w:cs="Times New Roman"/>
              </w:rPr>
            </w:pPr>
          </w:p>
          <w:p w14:paraId="210373DE" w14:textId="79989962" w:rsidR="009F48DA" w:rsidRDefault="009F48DA" w:rsidP="009F48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Se reunieron </w:t>
            </w:r>
            <w:r w:rsidRPr="00404799">
              <w:rPr>
                <w:rFonts w:ascii="Times New Roman" w:hAnsi="Times New Roman" w:cs="Times New Roman"/>
              </w:rPr>
              <w:t xml:space="preserve">los profesionales de la </w:t>
            </w:r>
            <w:r w:rsidRPr="002E64DF">
              <w:rPr>
                <w:rFonts w:ascii="Times New Roman" w:hAnsi="Times New Roman" w:cs="Times New Roman"/>
              </w:rPr>
              <w:t xml:space="preserve">Dirección </w:t>
            </w:r>
            <w:r>
              <w:rPr>
                <w:rFonts w:ascii="Times New Roman" w:hAnsi="Times New Roman" w:cs="Times New Roman"/>
              </w:rPr>
              <w:t>Financiera Luz</w:t>
            </w:r>
            <w:r w:rsidRPr="00F34A0B">
              <w:rPr>
                <w:rFonts w:ascii="Times New Roman" w:hAnsi="Times New Roman" w:cs="Times New Roman"/>
              </w:rPr>
              <w:t xml:space="preserve"> Adriana Tuta Aguirre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F34A0B">
              <w:rPr>
                <w:rFonts w:ascii="Times New Roman" w:hAnsi="Times New Roman" w:cs="Times New Roman"/>
              </w:rPr>
              <w:t>Dubiana Caicedo Zuluaga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9F48DA">
              <w:rPr>
                <w:rFonts w:ascii="Times New Roman" w:hAnsi="Times New Roman" w:cs="Times New Roman"/>
              </w:rPr>
              <w:t>Claudia Liliana Lucero Campana</w:t>
            </w:r>
            <w:r>
              <w:rPr>
                <w:rFonts w:ascii="Times New Roman" w:hAnsi="Times New Roman" w:cs="Times New Roman"/>
              </w:rPr>
              <w:t xml:space="preserve"> y desde la Dirección Administrativa </w:t>
            </w:r>
            <w:r w:rsidRPr="00ED2462">
              <w:rPr>
                <w:rFonts w:ascii="Times New Roman" w:hAnsi="Times New Roman" w:cs="Times New Roman"/>
              </w:rPr>
              <w:t>Leidy Yojana Castañeda Hurtado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1C80DF7F" w14:textId="77777777" w:rsidR="009F48DA" w:rsidRDefault="009F48DA" w:rsidP="009F48DA">
            <w:pPr>
              <w:tabs>
                <w:tab w:val="left" w:pos="5805"/>
              </w:tabs>
              <w:rPr>
                <w:rFonts w:ascii="Times New Roman" w:hAnsi="Times New Roman" w:cs="Times New Roman"/>
              </w:rPr>
            </w:pPr>
          </w:p>
          <w:p w14:paraId="424D07BB" w14:textId="77777777" w:rsidR="009F48DA" w:rsidRDefault="009F48DA" w:rsidP="009F48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Se indica a los profesionales que el ejercicio consiste en dar denominaciones técnicas pertinentes a la producción documental, optimizar series, subseries y tipos documentales, permitiendo la homologación y no cayendo en el error de generar listas de chequeos de documentos que son en muchas ocasiones los anexos o adjuntos de un tipo documental por ende se debe agrupar.</w:t>
            </w:r>
          </w:p>
          <w:p w14:paraId="202E78C9" w14:textId="77777777" w:rsidR="009F48DA" w:rsidRDefault="009F48DA" w:rsidP="009F48DA">
            <w:pPr>
              <w:rPr>
                <w:rFonts w:ascii="Times New Roman" w:hAnsi="Times New Roman" w:cs="Times New Roman"/>
              </w:rPr>
            </w:pPr>
          </w:p>
          <w:p w14:paraId="3CAB9D43" w14:textId="01394D37" w:rsidR="009F48DA" w:rsidRPr="009F48DA" w:rsidRDefault="009F48DA" w:rsidP="009F48DA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t>Resultado del ejercicio se obtuvo.</w:t>
            </w:r>
            <w:r w:rsidRPr="009F48DA">
              <w:rPr>
                <w:rFonts w:ascii="Segoe UI" w:eastAsia="Times New Roman" w:hAnsi="Segoe UI" w:cs="Segoe UI"/>
                <w:b/>
                <w:bCs/>
                <w:color w:val="242424"/>
                <w:kern w:val="36"/>
                <w:sz w:val="42"/>
                <w:szCs w:val="42"/>
                <w:lang w:eastAsia="es-CO"/>
                <w14:ligatures w14:val="none"/>
              </w:rPr>
              <w:t xml:space="preserve"> </w:t>
            </w:r>
          </w:p>
          <w:p w14:paraId="31DC876B" w14:textId="1EBCEFCE" w:rsidR="009F48DA" w:rsidRDefault="009F48DA" w:rsidP="009F48DA">
            <w:pPr>
              <w:rPr>
                <w:rFonts w:ascii="Times New Roman" w:hAnsi="Times New Roman" w:cs="Times New Roman"/>
              </w:rPr>
            </w:pPr>
          </w:p>
          <w:tbl>
            <w:tblPr>
              <w:tblStyle w:val="Tablaconcuadrcula"/>
              <w:tblW w:w="0" w:type="auto"/>
              <w:tblLook w:val="04A0" w:firstRow="1" w:lastRow="0" w:firstColumn="1" w:lastColumn="0" w:noHBand="0" w:noVBand="1"/>
            </w:tblPr>
            <w:tblGrid>
              <w:gridCol w:w="4686"/>
              <w:gridCol w:w="4686"/>
              <w:gridCol w:w="4686"/>
            </w:tblGrid>
            <w:tr w:rsidR="009F48DA" w14:paraId="0755838A" w14:textId="77777777" w:rsidTr="00434DE9">
              <w:tc>
                <w:tcPr>
                  <w:tcW w:w="4686" w:type="dxa"/>
                </w:tcPr>
                <w:p w14:paraId="61FED2AB" w14:textId="77777777" w:rsidR="009F48DA" w:rsidRPr="002E64DF" w:rsidRDefault="009F48DA" w:rsidP="009F48DA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2E64DF">
                    <w:rPr>
                      <w:rFonts w:ascii="Times New Roman" w:hAnsi="Times New Roman" w:cs="Times New Roman"/>
                      <w:b/>
                      <w:bCs/>
                    </w:rPr>
                    <w:t>SERIE</w:t>
                  </w:r>
                </w:p>
              </w:tc>
              <w:tc>
                <w:tcPr>
                  <w:tcW w:w="4686" w:type="dxa"/>
                </w:tcPr>
                <w:p w14:paraId="07E4C23E" w14:textId="77777777" w:rsidR="009F48DA" w:rsidRPr="002E64DF" w:rsidRDefault="009F48DA" w:rsidP="009F48DA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2E64DF">
                    <w:rPr>
                      <w:rFonts w:ascii="Times New Roman" w:hAnsi="Times New Roman" w:cs="Times New Roman"/>
                      <w:b/>
                      <w:bCs/>
                    </w:rPr>
                    <w:t>SUBSERIE</w:t>
                  </w:r>
                </w:p>
              </w:tc>
              <w:tc>
                <w:tcPr>
                  <w:tcW w:w="4686" w:type="dxa"/>
                </w:tcPr>
                <w:p w14:paraId="6DFC6903" w14:textId="77777777" w:rsidR="009F48DA" w:rsidRPr="002E64DF" w:rsidRDefault="009F48DA" w:rsidP="009F48DA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2E64DF">
                    <w:rPr>
                      <w:rFonts w:ascii="Times New Roman" w:hAnsi="Times New Roman" w:cs="Times New Roman"/>
                      <w:b/>
                      <w:bCs/>
                    </w:rPr>
                    <w:t>TIPOLOGÍAS DOCUMENTALES</w:t>
                  </w:r>
                </w:p>
              </w:tc>
            </w:tr>
            <w:tr w:rsidR="009F48DA" w14:paraId="51E9E3E8" w14:textId="77777777" w:rsidTr="00434DE9">
              <w:tc>
                <w:tcPr>
                  <w:tcW w:w="4686" w:type="dxa"/>
                </w:tcPr>
                <w:p w14:paraId="0E42AACB" w14:textId="6D500B36" w:rsidR="009F48DA" w:rsidRPr="00732ABC" w:rsidRDefault="002D068D" w:rsidP="009F48DA">
                  <w:pPr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2D068D">
                    <w:rPr>
                      <w:rFonts w:ascii="Times New Roman" w:hAnsi="Times New Roman" w:cs="Times New Roman"/>
                      <w:b/>
                      <w:bCs/>
                    </w:rPr>
                    <w:t>ANTEPROYECTOS DE PRESUPUESTO</w:t>
                  </w:r>
                </w:p>
              </w:tc>
              <w:tc>
                <w:tcPr>
                  <w:tcW w:w="4686" w:type="dxa"/>
                </w:tcPr>
                <w:p w14:paraId="1EF127DE" w14:textId="77777777" w:rsidR="009F48DA" w:rsidRDefault="009F48DA" w:rsidP="009F48D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686" w:type="dxa"/>
                </w:tcPr>
                <w:p w14:paraId="51422F30" w14:textId="77777777" w:rsidR="002D068D" w:rsidRPr="002D068D" w:rsidRDefault="002D068D" w:rsidP="002D068D">
                  <w:pPr>
                    <w:rPr>
                      <w:rFonts w:ascii="Times New Roman" w:hAnsi="Times New Roman" w:cs="Times New Roman"/>
                    </w:rPr>
                  </w:pPr>
                  <w:r w:rsidRPr="002D068D">
                    <w:rPr>
                      <w:rFonts w:ascii="Times New Roman" w:hAnsi="Times New Roman" w:cs="Times New Roman"/>
                    </w:rPr>
                    <w:t xml:space="preserve">Anteproyecto de presupuesto de Funcionamiento </w:t>
                  </w:r>
                </w:p>
                <w:p w14:paraId="73192DC9" w14:textId="77777777" w:rsidR="002D068D" w:rsidRPr="002D068D" w:rsidRDefault="002D068D" w:rsidP="002D068D">
                  <w:pPr>
                    <w:rPr>
                      <w:rFonts w:ascii="Times New Roman" w:hAnsi="Times New Roman" w:cs="Times New Roman"/>
                    </w:rPr>
                  </w:pPr>
                  <w:r w:rsidRPr="002D068D">
                    <w:rPr>
                      <w:rFonts w:ascii="Times New Roman" w:hAnsi="Times New Roman" w:cs="Times New Roman"/>
                    </w:rPr>
                    <w:lastRenderedPageBreak/>
                    <w:t>Reporte del aplicativo presupuestal</w:t>
                  </w:r>
                </w:p>
                <w:p w14:paraId="27FE60B2" w14:textId="77777777" w:rsidR="002D068D" w:rsidRPr="002D068D" w:rsidRDefault="002D068D" w:rsidP="002D068D">
                  <w:pPr>
                    <w:rPr>
                      <w:rFonts w:ascii="Times New Roman" w:hAnsi="Times New Roman" w:cs="Times New Roman"/>
                    </w:rPr>
                  </w:pPr>
                  <w:r w:rsidRPr="002D068D">
                    <w:rPr>
                      <w:rFonts w:ascii="Times New Roman" w:hAnsi="Times New Roman" w:cs="Times New Roman"/>
                    </w:rPr>
                    <w:t xml:space="preserve">Proyecto de presupuesto de Funcionamiento e inversión </w:t>
                  </w:r>
                </w:p>
                <w:p w14:paraId="3BD41301" w14:textId="64D05D0F" w:rsidR="009F48DA" w:rsidRDefault="002D068D" w:rsidP="002D068D">
                  <w:pPr>
                    <w:rPr>
                      <w:rFonts w:ascii="Times New Roman" w:hAnsi="Times New Roman" w:cs="Times New Roman"/>
                    </w:rPr>
                  </w:pPr>
                  <w:r w:rsidRPr="002D068D">
                    <w:rPr>
                      <w:rFonts w:ascii="Times New Roman" w:hAnsi="Times New Roman" w:cs="Times New Roman"/>
                    </w:rPr>
                    <w:t>Comunicación oficial</w:t>
                  </w:r>
                </w:p>
              </w:tc>
            </w:tr>
            <w:tr w:rsidR="009F48DA" w14:paraId="47C7780E" w14:textId="77777777" w:rsidTr="00434DE9">
              <w:tc>
                <w:tcPr>
                  <w:tcW w:w="4686" w:type="dxa"/>
                </w:tcPr>
                <w:p w14:paraId="65DE4583" w14:textId="7FD955C2" w:rsidR="009F48DA" w:rsidRPr="00732ABC" w:rsidRDefault="002D068D" w:rsidP="009F48DA">
                  <w:pPr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2D068D">
                    <w:rPr>
                      <w:rFonts w:ascii="Times New Roman" w:hAnsi="Times New Roman" w:cs="Times New Roman"/>
                      <w:b/>
                      <w:bCs/>
                    </w:rPr>
                    <w:lastRenderedPageBreak/>
                    <w:t>INFORMES</w:t>
                  </w:r>
                </w:p>
              </w:tc>
              <w:tc>
                <w:tcPr>
                  <w:tcW w:w="4686" w:type="dxa"/>
                </w:tcPr>
                <w:p w14:paraId="592AF7EA" w14:textId="7AA064B6" w:rsidR="009F48DA" w:rsidRPr="002D068D" w:rsidRDefault="002D068D" w:rsidP="009F48DA">
                  <w:pPr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2D068D">
                    <w:rPr>
                      <w:rFonts w:ascii="Times New Roman" w:hAnsi="Times New Roman" w:cs="Times New Roman"/>
                      <w:b/>
                      <w:bCs/>
                    </w:rPr>
                    <w:t>Informes de Cierre Presupuestal</w:t>
                  </w:r>
                </w:p>
              </w:tc>
              <w:tc>
                <w:tcPr>
                  <w:tcW w:w="4686" w:type="dxa"/>
                </w:tcPr>
                <w:p w14:paraId="6ED7262F" w14:textId="77777777" w:rsidR="002D068D" w:rsidRDefault="002D068D" w:rsidP="002D068D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Informe de cierre presupuestal</w:t>
                  </w:r>
                </w:p>
                <w:p w14:paraId="1DF7D588" w14:textId="2DE67893" w:rsidR="009F48DA" w:rsidRDefault="009F48DA" w:rsidP="009F48D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9F48DA" w14:paraId="7A0AAB30" w14:textId="77777777" w:rsidTr="00434DE9">
              <w:tc>
                <w:tcPr>
                  <w:tcW w:w="4686" w:type="dxa"/>
                </w:tcPr>
                <w:p w14:paraId="4A558D06" w14:textId="711FBAC4" w:rsidR="009F48DA" w:rsidRPr="00732ABC" w:rsidRDefault="002D068D" w:rsidP="009F48DA">
                  <w:pPr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2D068D">
                    <w:rPr>
                      <w:rFonts w:ascii="Times New Roman" w:hAnsi="Times New Roman" w:cs="Times New Roman"/>
                      <w:b/>
                      <w:bCs/>
                    </w:rPr>
                    <w:t>INFORMES</w:t>
                  </w:r>
                </w:p>
              </w:tc>
              <w:tc>
                <w:tcPr>
                  <w:tcW w:w="4686" w:type="dxa"/>
                </w:tcPr>
                <w:p w14:paraId="4F0FF426" w14:textId="193273DB" w:rsidR="009F48DA" w:rsidRPr="001153D5" w:rsidRDefault="002D068D" w:rsidP="009F48DA">
                  <w:pPr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2D068D">
                    <w:rPr>
                      <w:rFonts w:ascii="Times New Roman" w:hAnsi="Times New Roman" w:cs="Times New Roman"/>
                      <w:b/>
                      <w:bCs/>
                    </w:rPr>
                    <w:t>Informes de Ejecución Presupuestal</w:t>
                  </w:r>
                </w:p>
              </w:tc>
              <w:tc>
                <w:tcPr>
                  <w:tcW w:w="4686" w:type="dxa"/>
                </w:tcPr>
                <w:p w14:paraId="011871EA" w14:textId="77777777" w:rsidR="002D068D" w:rsidRPr="002D068D" w:rsidRDefault="002D068D" w:rsidP="002D068D">
                  <w:pPr>
                    <w:rPr>
                      <w:rFonts w:ascii="Times New Roman" w:hAnsi="Times New Roman" w:cs="Times New Roman"/>
                    </w:rPr>
                  </w:pPr>
                  <w:r w:rsidRPr="002D068D">
                    <w:rPr>
                      <w:rFonts w:ascii="Times New Roman" w:hAnsi="Times New Roman" w:cs="Times New Roman"/>
                    </w:rPr>
                    <w:t>Informe de ejecución presupuestal</w:t>
                  </w:r>
                </w:p>
                <w:p w14:paraId="6E742DB7" w14:textId="21D6C7BF" w:rsidR="009F48DA" w:rsidRDefault="002D068D" w:rsidP="002D068D">
                  <w:pPr>
                    <w:rPr>
                      <w:rFonts w:ascii="Times New Roman" w:hAnsi="Times New Roman" w:cs="Times New Roman"/>
                    </w:rPr>
                  </w:pPr>
                  <w:r w:rsidRPr="002D068D">
                    <w:rPr>
                      <w:rFonts w:ascii="Times New Roman" w:hAnsi="Times New Roman" w:cs="Times New Roman"/>
                    </w:rPr>
                    <w:t>Reporte de ejecución presupuestal</w:t>
                  </w:r>
                </w:p>
              </w:tc>
            </w:tr>
            <w:tr w:rsidR="009F48DA" w14:paraId="0FD1B001" w14:textId="77777777" w:rsidTr="00434DE9">
              <w:tc>
                <w:tcPr>
                  <w:tcW w:w="4686" w:type="dxa"/>
                </w:tcPr>
                <w:p w14:paraId="06564C00" w14:textId="31D16216" w:rsidR="009F48DA" w:rsidRPr="001153D5" w:rsidRDefault="002D068D" w:rsidP="009F48DA">
                  <w:pPr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2D068D">
                    <w:rPr>
                      <w:rFonts w:ascii="Times New Roman" w:hAnsi="Times New Roman" w:cs="Times New Roman"/>
                      <w:b/>
                      <w:bCs/>
                    </w:rPr>
                    <w:t>MOVIMIENTOS PRESUPUESTALES</w:t>
                  </w:r>
                </w:p>
              </w:tc>
              <w:tc>
                <w:tcPr>
                  <w:tcW w:w="4686" w:type="dxa"/>
                </w:tcPr>
                <w:p w14:paraId="32742C4A" w14:textId="77777777" w:rsidR="009F48DA" w:rsidRPr="001153D5" w:rsidRDefault="009F48DA" w:rsidP="009F48DA">
                  <w:pPr>
                    <w:rPr>
                      <w:rFonts w:ascii="Arial" w:hAnsi="Arial" w:cs="Arial"/>
                      <w:b/>
                      <w:bCs/>
                    </w:rPr>
                  </w:pPr>
                </w:p>
              </w:tc>
              <w:tc>
                <w:tcPr>
                  <w:tcW w:w="4686" w:type="dxa"/>
                </w:tcPr>
                <w:p w14:paraId="49F170EC" w14:textId="77777777" w:rsidR="002D068D" w:rsidRPr="002D068D" w:rsidRDefault="002D068D" w:rsidP="002D068D">
                  <w:pPr>
                    <w:rPr>
                      <w:rFonts w:ascii="Times New Roman" w:hAnsi="Times New Roman" w:cs="Times New Roman"/>
                    </w:rPr>
                  </w:pPr>
                  <w:r w:rsidRPr="002D068D">
                    <w:rPr>
                      <w:rFonts w:ascii="Times New Roman" w:hAnsi="Times New Roman" w:cs="Times New Roman"/>
                    </w:rPr>
                    <w:t>Modificaciones presupuestales</w:t>
                  </w:r>
                </w:p>
                <w:p w14:paraId="361647EA" w14:textId="4E85E52D" w:rsidR="009F48DA" w:rsidRPr="001153D5" w:rsidRDefault="002D068D" w:rsidP="002D068D">
                  <w:pPr>
                    <w:rPr>
                      <w:rFonts w:ascii="Times New Roman" w:hAnsi="Times New Roman" w:cs="Times New Roman"/>
                    </w:rPr>
                  </w:pPr>
                  <w:r w:rsidRPr="002D068D">
                    <w:rPr>
                      <w:rFonts w:ascii="Times New Roman" w:hAnsi="Times New Roman" w:cs="Times New Roman"/>
                    </w:rPr>
                    <w:t>Reporte de movimientos presupuestales</w:t>
                  </w:r>
                </w:p>
              </w:tc>
            </w:tr>
            <w:tr w:rsidR="009F48DA" w14:paraId="03C4DE99" w14:textId="77777777" w:rsidTr="00434DE9">
              <w:tc>
                <w:tcPr>
                  <w:tcW w:w="4686" w:type="dxa"/>
                </w:tcPr>
                <w:p w14:paraId="7A59E197" w14:textId="3ABC3C63" w:rsidR="009F48DA" w:rsidRPr="001153D5" w:rsidRDefault="002D068D" w:rsidP="009F48DA">
                  <w:pPr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2D068D">
                    <w:rPr>
                      <w:rFonts w:ascii="Times New Roman" w:hAnsi="Times New Roman" w:cs="Times New Roman"/>
                      <w:b/>
                      <w:bCs/>
                    </w:rPr>
                    <w:t>PROGRAMAS</w:t>
                  </w:r>
                </w:p>
              </w:tc>
              <w:tc>
                <w:tcPr>
                  <w:tcW w:w="4686" w:type="dxa"/>
                </w:tcPr>
                <w:p w14:paraId="07F1E11A" w14:textId="54682FFE" w:rsidR="009F48DA" w:rsidRPr="001153D5" w:rsidRDefault="002D068D" w:rsidP="009F48DA">
                  <w:pPr>
                    <w:rPr>
                      <w:rFonts w:ascii="Arial" w:hAnsi="Arial" w:cs="Arial"/>
                      <w:b/>
                      <w:bCs/>
                    </w:rPr>
                  </w:pPr>
                  <w:r w:rsidRPr="002D068D">
                    <w:rPr>
                      <w:rFonts w:ascii="Arial" w:hAnsi="Arial" w:cs="Arial"/>
                      <w:b/>
                      <w:bCs/>
                    </w:rPr>
                    <w:t>Programa Anual Mensualizado de Caja (PAC)</w:t>
                  </w:r>
                </w:p>
              </w:tc>
              <w:tc>
                <w:tcPr>
                  <w:tcW w:w="4686" w:type="dxa"/>
                </w:tcPr>
                <w:p w14:paraId="2182A7A4" w14:textId="77777777" w:rsidR="002D068D" w:rsidRPr="002D068D" w:rsidRDefault="002D068D" w:rsidP="002D068D">
                  <w:pPr>
                    <w:rPr>
                      <w:rFonts w:ascii="Times New Roman" w:hAnsi="Times New Roman" w:cs="Times New Roman"/>
                    </w:rPr>
                  </w:pPr>
                  <w:r w:rsidRPr="002D068D">
                    <w:rPr>
                      <w:rFonts w:ascii="Times New Roman" w:hAnsi="Times New Roman" w:cs="Times New Roman"/>
                    </w:rPr>
                    <w:t>Programa anual mensualizado de caja inicial</w:t>
                  </w:r>
                </w:p>
                <w:p w14:paraId="15A8B217" w14:textId="2C660670" w:rsidR="009F48DA" w:rsidRPr="001153D5" w:rsidRDefault="002D068D" w:rsidP="002D068D">
                  <w:pPr>
                    <w:rPr>
                      <w:rFonts w:ascii="Times New Roman" w:hAnsi="Times New Roman" w:cs="Times New Roman"/>
                    </w:rPr>
                  </w:pPr>
                  <w:r w:rsidRPr="002D068D">
                    <w:rPr>
                      <w:rFonts w:ascii="Times New Roman" w:hAnsi="Times New Roman" w:cs="Times New Roman"/>
                    </w:rPr>
                    <w:t>Informe de seguimiento</w:t>
                  </w:r>
                </w:p>
              </w:tc>
            </w:tr>
          </w:tbl>
          <w:p w14:paraId="1C79575A" w14:textId="77777777" w:rsidR="003C0961" w:rsidRDefault="003C0961" w:rsidP="007638E7">
            <w:pPr>
              <w:tabs>
                <w:tab w:val="left" w:pos="5805"/>
              </w:tabs>
              <w:rPr>
                <w:rFonts w:ascii="Times New Roman" w:hAnsi="Times New Roman" w:cs="Times New Roman"/>
              </w:rPr>
            </w:pPr>
          </w:p>
          <w:p w14:paraId="35223003" w14:textId="6003E5EA" w:rsidR="003C0961" w:rsidRDefault="007A64EB" w:rsidP="007638E7">
            <w:pPr>
              <w:tabs>
                <w:tab w:val="left" w:pos="58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Se recuerda que optimizar nombres en los tipos documentales no implica la eliminación de documentos, se invita a la agrupación de soportes con el documento principal.</w:t>
            </w:r>
          </w:p>
          <w:p w14:paraId="2D38CC46" w14:textId="77777777" w:rsidR="003C0961" w:rsidRDefault="003C0961" w:rsidP="007638E7">
            <w:pPr>
              <w:tabs>
                <w:tab w:val="left" w:pos="5805"/>
              </w:tabs>
              <w:rPr>
                <w:rFonts w:ascii="Times New Roman" w:hAnsi="Times New Roman" w:cs="Times New Roman"/>
              </w:rPr>
            </w:pPr>
          </w:p>
          <w:p w14:paraId="35FD0CAD" w14:textId="77777777" w:rsidR="004B75F4" w:rsidRDefault="004B75F4" w:rsidP="007638E7">
            <w:pPr>
              <w:tabs>
                <w:tab w:val="left" w:pos="5805"/>
              </w:tabs>
              <w:rPr>
                <w:rFonts w:ascii="Times New Roman" w:hAnsi="Times New Roman" w:cs="Times New Roman"/>
              </w:rPr>
            </w:pPr>
          </w:p>
          <w:p w14:paraId="0A689581" w14:textId="77777777" w:rsidR="003C0961" w:rsidRDefault="003C0961" w:rsidP="007638E7">
            <w:pPr>
              <w:tabs>
                <w:tab w:val="left" w:pos="5805"/>
              </w:tabs>
              <w:rPr>
                <w:rFonts w:ascii="Times New Roman" w:hAnsi="Times New Roman" w:cs="Times New Roman"/>
              </w:rPr>
            </w:pPr>
          </w:p>
          <w:p w14:paraId="579D3742" w14:textId="40DEE41C" w:rsidR="003C0961" w:rsidRPr="007638E7" w:rsidRDefault="003C0961" w:rsidP="007638E7">
            <w:pPr>
              <w:tabs>
                <w:tab w:val="left" w:pos="5805"/>
              </w:tabs>
              <w:rPr>
                <w:rFonts w:ascii="Times New Roman" w:hAnsi="Times New Roman" w:cs="Times New Roman"/>
              </w:rPr>
            </w:pPr>
          </w:p>
        </w:tc>
      </w:tr>
      <w:tr w:rsidR="00E06A7A" w14:paraId="468465BD" w14:textId="77777777" w:rsidTr="003C0961">
        <w:trPr>
          <w:trHeight w:val="371"/>
        </w:trPr>
        <w:tc>
          <w:tcPr>
            <w:tcW w:w="14284" w:type="dxa"/>
            <w:shd w:val="clear" w:color="auto" w:fill="BFBFBF" w:themeFill="background1" w:themeFillShade="BF"/>
          </w:tcPr>
          <w:p w14:paraId="64DE7D93" w14:textId="627C12B2" w:rsidR="00E06A7A" w:rsidRPr="00435AED" w:rsidRDefault="00FA07C6" w:rsidP="00FA07C6">
            <w:pPr>
              <w:jc w:val="center"/>
              <w:rPr>
                <w:rFonts w:ascii="Arial" w:hAnsi="Arial" w:cs="Arial"/>
                <w:b/>
                <w:bCs/>
              </w:rPr>
            </w:pPr>
            <w:r w:rsidRPr="00435AED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ANEXOS Y/O ADJUNTOS</w:t>
            </w:r>
          </w:p>
        </w:tc>
      </w:tr>
      <w:tr w:rsidR="00FA07C6" w14:paraId="4CEE7B27" w14:textId="77777777" w:rsidTr="003C0961">
        <w:trPr>
          <w:trHeight w:val="371"/>
        </w:trPr>
        <w:tc>
          <w:tcPr>
            <w:tcW w:w="14284" w:type="dxa"/>
            <w:shd w:val="clear" w:color="auto" w:fill="BFBFBF" w:themeFill="background1" w:themeFillShade="BF"/>
          </w:tcPr>
          <w:p w14:paraId="1A6C6F17" w14:textId="197C9BEF" w:rsidR="00FA07C6" w:rsidRPr="00435AED" w:rsidRDefault="00FA07C6">
            <w:pPr>
              <w:rPr>
                <w:rFonts w:ascii="Arial" w:hAnsi="Arial" w:cs="Arial"/>
                <w:b/>
                <w:bCs/>
              </w:rPr>
            </w:pPr>
            <w:r w:rsidRPr="00435AED">
              <w:rPr>
                <w:rFonts w:ascii="Arial" w:hAnsi="Arial" w:cs="Arial"/>
                <w:b/>
                <w:bCs/>
              </w:rPr>
              <w:lastRenderedPageBreak/>
              <w:t>Relacionar los soportes de la sesión (si aplica)</w:t>
            </w:r>
            <w:r w:rsidR="00601A2A">
              <w:rPr>
                <w:rFonts w:ascii="Arial" w:hAnsi="Arial" w:cs="Arial"/>
                <w:b/>
                <w:bCs/>
              </w:rPr>
              <w:t xml:space="preserve"> / pantallazo</w:t>
            </w:r>
            <w:r w:rsidR="008C1627">
              <w:rPr>
                <w:rFonts w:ascii="Arial" w:hAnsi="Arial" w:cs="Arial"/>
                <w:b/>
                <w:bCs/>
              </w:rPr>
              <w:t>(s)</w:t>
            </w:r>
            <w:r w:rsidR="00601A2A">
              <w:rPr>
                <w:rFonts w:ascii="Arial" w:hAnsi="Arial" w:cs="Arial"/>
                <w:b/>
                <w:bCs/>
              </w:rPr>
              <w:t xml:space="preserve"> de la reunión.</w:t>
            </w:r>
          </w:p>
        </w:tc>
      </w:tr>
      <w:tr w:rsidR="00FA07C6" w14:paraId="1CDD1864" w14:textId="77777777" w:rsidTr="003C0961">
        <w:trPr>
          <w:trHeight w:val="371"/>
        </w:trPr>
        <w:tc>
          <w:tcPr>
            <w:tcW w:w="14284" w:type="dxa"/>
          </w:tcPr>
          <w:p w14:paraId="0BC78454" w14:textId="77777777" w:rsidR="00FA07C6" w:rsidRDefault="00FA07C6" w:rsidP="00FA07C6">
            <w:pPr>
              <w:spacing w:line="276" w:lineRule="auto"/>
              <w:rPr>
                <w:rFonts w:ascii="Arial" w:hAnsi="Arial" w:cs="Arial"/>
              </w:rPr>
            </w:pPr>
          </w:p>
          <w:p w14:paraId="1A65BFE6" w14:textId="2FFAC26B" w:rsidR="003C0961" w:rsidRDefault="00460202" w:rsidP="00FA07C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 anexa listado de asistencia en Excel toda vez que se usó Código QR.</w:t>
            </w:r>
          </w:p>
          <w:p w14:paraId="1ECB4FEE" w14:textId="77777777" w:rsidR="00601A2A" w:rsidRDefault="00601A2A" w:rsidP="00FA07C6">
            <w:pPr>
              <w:spacing w:line="276" w:lineRule="auto"/>
              <w:rPr>
                <w:rFonts w:ascii="Arial" w:hAnsi="Arial" w:cs="Arial"/>
              </w:rPr>
            </w:pPr>
          </w:p>
          <w:p w14:paraId="6413FB5F" w14:textId="77777777" w:rsidR="00601A2A" w:rsidRDefault="00601A2A" w:rsidP="00FA07C6">
            <w:pPr>
              <w:spacing w:line="276" w:lineRule="auto"/>
              <w:rPr>
                <w:rFonts w:ascii="Arial" w:hAnsi="Arial" w:cs="Arial"/>
              </w:rPr>
            </w:pPr>
          </w:p>
          <w:p w14:paraId="2AFF3D3D" w14:textId="77777777" w:rsidR="004B75F4" w:rsidRDefault="004B75F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E06A7A" w14:paraId="64441939" w14:textId="77777777" w:rsidTr="003C0961">
        <w:trPr>
          <w:trHeight w:val="371"/>
        </w:trPr>
        <w:tc>
          <w:tcPr>
            <w:tcW w:w="14284" w:type="dxa"/>
          </w:tcPr>
          <w:p w14:paraId="20FFBD32" w14:textId="1C247B6E" w:rsidR="00E06A7A" w:rsidRDefault="00E06A7A">
            <w:pPr>
              <w:rPr>
                <w:rFonts w:ascii="Times New Roman" w:hAnsi="Times New Roman" w:cs="Times New Roman"/>
                <w:b/>
                <w:bCs/>
              </w:rPr>
            </w:pPr>
          </w:p>
          <w:p w14:paraId="1201F8D3" w14:textId="26EEFB08" w:rsidR="00DD6C78" w:rsidRPr="00435AED" w:rsidRDefault="00E06A7A">
            <w:pPr>
              <w:rPr>
                <w:rFonts w:ascii="Arial" w:hAnsi="Arial" w:cs="Arial"/>
                <w:b/>
                <w:bCs/>
              </w:rPr>
            </w:pPr>
            <w:r w:rsidRPr="00435AED">
              <w:rPr>
                <w:rFonts w:ascii="Arial" w:hAnsi="Arial" w:cs="Arial"/>
                <w:b/>
                <w:bCs/>
              </w:rPr>
              <w:t>Listado de Asistencia</w:t>
            </w:r>
            <w:r w:rsidR="000764C7" w:rsidRPr="00435AED">
              <w:rPr>
                <w:rFonts w:ascii="Arial" w:hAnsi="Arial" w:cs="Arial"/>
                <w:b/>
                <w:bCs/>
              </w:rPr>
              <w:t xml:space="preserve"> de Reuniones Virtuales</w:t>
            </w:r>
            <w:r w:rsidR="007E1948" w:rsidRPr="00435AED">
              <w:rPr>
                <w:rFonts w:ascii="Arial" w:hAnsi="Arial" w:cs="Arial"/>
                <w:b/>
                <w:bCs/>
              </w:rPr>
              <w:t xml:space="preserve"> (Marcar con una X)</w:t>
            </w:r>
            <w:r w:rsidR="00DD6C78" w:rsidRPr="00435AED">
              <w:rPr>
                <w:rFonts w:ascii="Arial" w:hAnsi="Arial" w:cs="Arial"/>
                <w:b/>
                <w:bCs/>
              </w:rPr>
              <w:t>:</w:t>
            </w:r>
          </w:p>
          <w:p w14:paraId="7888DC6F" w14:textId="77777777" w:rsidR="00DD6C78" w:rsidRDefault="00DD6C78">
            <w:pPr>
              <w:rPr>
                <w:rFonts w:ascii="Times New Roman" w:hAnsi="Times New Roman" w:cs="Times New Roman"/>
                <w:b/>
                <w:bCs/>
              </w:rPr>
            </w:pPr>
          </w:p>
          <w:tbl>
            <w:tblPr>
              <w:tblStyle w:val="Tablaconcuadrcula"/>
              <w:tblW w:w="0" w:type="auto"/>
              <w:tblInd w:w="39" w:type="dxa"/>
              <w:tblBorders>
                <w:top w:val="double" w:sz="4" w:space="0" w:color="auto"/>
                <w:left w:val="double" w:sz="4" w:space="0" w:color="auto"/>
                <w:bottom w:val="double" w:sz="4" w:space="0" w:color="auto"/>
                <w:right w:val="double" w:sz="4" w:space="0" w:color="auto"/>
                <w:insideH w:val="double" w:sz="4" w:space="0" w:color="auto"/>
                <w:insideV w:val="doub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567"/>
              <w:gridCol w:w="1568"/>
            </w:tblGrid>
            <w:tr w:rsidR="00DD6C78" w:rsidRPr="00435AED" w14:paraId="636B9BDA" w14:textId="77777777" w:rsidTr="003C0961">
              <w:trPr>
                <w:trHeight w:val="267"/>
              </w:trPr>
              <w:tc>
                <w:tcPr>
                  <w:tcW w:w="1567" w:type="dxa"/>
                  <w:shd w:val="clear" w:color="auto" w:fill="BFBFBF" w:themeFill="background1" w:themeFillShade="BF"/>
                </w:tcPr>
                <w:p w14:paraId="36A5E02F" w14:textId="112CA1A2" w:rsidR="00DD6C78" w:rsidRPr="00435AED" w:rsidRDefault="00DD6C78" w:rsidP="00DD6C78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435AED">
                    <w:rPr>
                      <w:rFonts w:ascii="Arial" w:hAnsi="Arial" w:cs="Arial"/>
                      <w:b/>
                      <w:bCs/>
                    </w:rPr>
                    <w:t>SI</w:t>
                  </w:r>
                </w:p>
              </w:tc>
              <w:tc>
                <w:tcPr>
                  <w:tcW w:w="1568" w:type="dxa"/>
                </w:tcPr>
                <w:p w14:paraId="149641EB" w14:textId="73BA02D2" w:rsidR="00DD6C78" w:rsidRPr="00435AED" w:rsidRDefault="00460202" w:rsidP="00DD6C78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highlight w:val="yellow"/>
                    </w:rPr>
                  </w:pPr>
                  <w:r w:rsidRPr="00460202">
                    <w:rPr>
                      <w:rFonts w:ascii="Times New Roman" w:hAnsi="Times New Roman" w:cs="Times New Roman"/>
                      <w:b/>
                      <w:bCs/>
                    </w:rPr>
                    <w:t>x</w:t>
                  </w:r>
                </w:p>
              </w:tc>
            </w:tr>
            <w:tr w:rsidR="00DD6C78" w:rsidRPr="00435AED" w14:paraId="5DDB10FA" w14:textId="77777777" w:rsidTr="003C0961">
              <w:trPr>
                <w:trHeight w:val="252"/>
              </w:trPr>
              <w:tc>
                <w:tcPr>
                  <w:tcW w:w="1567" w:type="dxa"/>
                  <w:shd w:val="clear" w:color="auto" w:fill="BFBFBF" w:themeFill="background1" w:themeFillShade="BF"/>
                </w:tcPr>
                <w:p w14:paraId="3246DEFA" w14:textId="01FBE9A8" w:rsidR="00DD6C78" w:rsidRPr="00435AED" w:rsidRDefault="00DD6C78" w:rsidP="00DD6C78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435AED">
                    <w:rPr>
                      <w:rFonts w:ascii="Arial" w:hAnsi="Arial" w:cs="Arial"/>
                      <w:b/>
                      <w:bCs/>
                    </w:rPr>
                    <w:t>NO</w:t>
                  </w:r>
                </w:p>
              </w:tc>
              <w:tc>
                <w:tcPr>
                  <w:tcW w:w="1568" w:type="dxa"/>
                </w:tcPr>
                <w:p w14:paraId="63E4DC0F" w14:textId="11055629" w:rsidR="00DD6C78" w:rsidRPr="00435AED" w:rsidRDefault="00DD6C78" w:rsidP="00DD6C78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highlight w:val="yellow"/>
                    </w:rPr>
                  </w:pPr>
                </w:p>
              </w:tc>
            </w:tr>
          </w:tbl>
          <w:p w14:paraId="103D56C6" w14:textId="2A2F7479" w:rsidR="00E06A7A" w:rsidRDefault="00E06A7A">
            <w:pPr>
              <w:rPr>
                <w:rFonts w:ascii="Times New Roman" w:hAnsi="Times New Roman" w:cs="Times New Roman"/>
                <w:b/>
                <w:bCs/>
              </w:rPr>
            </w:pPr>
          </w:p>
          <w:p w14:paraId="0FB66B6E" w14:textId="2F473F6A" w:rsidR="00DD6C78" w:rsidRPr="00435AED" w:rsidRDefault="00DD6C78">
            <w:pPr>
              <w:rPr>
                <w:rFonts w:ascii="Arial" w:hAnsi="Arial" w:cs="Arial"/>
                <w:b/>
                <w:bCs/>
              </w:rPr>
            </w:pPr>
            <w:r w:rsidRPr="00435AED">
              <w:rPr>
                <w:rFonts w:ascii="Arial" w:hAnsi="Arial" w:cs="Arial"/>
                <w:b/>
                <w:bCs/>
              </w:rPr>
              <w:t>(</w:t>
            </w:r>
            <w:r w:rsidR="0000508C" w:rsidRPr="00435AED">
              <w:rPr>
                <w:rFonts w:ascii="Arial" w:hAnsi="Arial" w:cs="Arial"/>
                <w:b/>
                <w:bCs/>
              </w:rPr>
              <w:t>Se debe a</w:t>
            </w:r>
            <w:r w:rsidR="00585558" w:rsidRPr="00435AED">
              <w:rPr>
                <w:rFonts w:ascii="Arial" w:hAnsi="Arial" w:cs="Arial"/>
                <w:b/>
                <w:bCs/>
              </w:rPr>
              <w:t>djuntar</w:t>
            </w:r>
            <w:r w:rsidRPr="00435AED">
              <w:rPr>
                <w:rFonts w:ascii="Arial" w:hAnsi="Arial" w:cs="Arial"/>
                <w:b/>
                <w:bCs/>
              </w:rPr>
              <w:t xml:space="preserve"> el listado de asistencia en formato </w:t>
            </w:r>
            <w:r w:rsidR="00585558" w:rsidRPr="00435AED">
              <w:rPr>
                <w:rFonts w:ascii="Arial" w:hAnsi="Arial" w:cs="Arial"/>
                <w:b/>
                <w:bCs/>
              </w:rPr>
              <w:t>Excel</w:t>
            </w:r>
            <w:r w:rsidRPr="00435AED">
              <w:rPr>
                <w:rFonts w:ascii="Arial" w:hAnsi="Arial" w:cs="Arial"/>
                <w:b/>
                <w:bCs/>
              </w:rPr>
              <w:t xml:space="preserve"> si la opción es SI)</w:t>
            </w:r>
          </w:p>
        </w:tc>
      </w:tr>
    </w:tbl>
    <w:p w14:paraId="0DB5E530" w14:textId="77777777" w:rsidR="00E06A7A" w:rsidRDefault="00E06A7A">
      <w:pPr>
        <w:sectPr w:rsidR="00E06A7A" w:rsidSect="003C096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5840" w:h="12240" w:orient="landscape"/>
          <w:pgMar w:top="1134" w:right="1134" w:bottom="1134" w:left="1134" w:header="709" w:footer="709" w:gutter="0"/>
          <w:pgBorders w:offsetFrom="page">
            <w:top w:val="double" w:sz="4" w:space="24" w:color="auto"/>
            <w:left w:val="double" w:sz="4" w:space="24" w:color="auto"/>
            <w:bottom w:val="double" w:sz="4" w:space="24" w:color="auto"/>
            <w:right w:val="double" w:sz="4" w:space="24" w:color="auto"/>
          </w:pgBorders>
          <w:cols w:space="708"/>
          <w:docGrid w:linePitch="360"/>
        </w:sectPr>
      </w:pPr>
    </w:p>
    <w:tbl>
      <w:tblPr>
        <w:tblStyle w:val="Tablaconcuadrcula"/>
        <w:tblW w:w="14720" w:type="dxa"/>
        <w:tblInd w:w="-572" w:type="dxa"/>
        <w:tblLook w:val="04A0" w:firstRow="1" w:lastRow="0" w:firstColumn="1" w:lastColumn="0" w:noHBand="0" w:noVBand="1"/>
      </w:tblPr>
      <w:tblGrid>
        <w:gridCol w:w="3155"/>
        <w:gridCol w:w="2636"/>
        <w:gridCol w:w="2184"/>
        <w:gridCol w:w="1796"/>
        <w:gridCol w:w="1557"/>
        <w:gridCol w:w="1731"/>
        <w:gridCol w:w="1661"/>
      </w:tblGrid>
      <w:tr w:rsidR="00D3019B" w14:paraId="4E141AB3" w14:textId="77777777" w:rsidTr="004B75F4">
        <w:trPr>
          <w:trHeight w:val="268"/>
        </w:trPr>
        <w:tc>
          <w:tcPr>
            <w:tcW w:w="14720" w:type="dxa"/>
            <w:gridSpan w:val="7"/>
            <w:shd w:val="clear" w:color="auto" w:fill="BFBFBF" w:themeFill="background1" w:themeFillShade="BF"/>
          </w:tcPr>
          <w:p w14:paraId="0A7F3B56" w14:textId="1EAC0478" w:rsidR="00D3019B" w:rsidRPr="00435AED" w:rsidRDefault="00D3019B" w:rsidP="00D3019B">
            <w:pPr>
              <w:jc w:val="center"/>
              <w:rPr>
                <w:rFonts w:ascii="Arial" w:hAnsi="Arial" w:cs="Arial"/>
                <w:b/>
                <w:bCs/>
              </w:rPr>
            </w:pPr>
            <w:r w:rsidRPr="00435AED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LISTADO DE ASISTENCIA</w:t>
            </w:r>
          </w:p>
        </w:tc>
      </w:tr>
      <w:tr w:rsidR="002F577E" w:rsidRPr="00D3019B" w14:paraId="0EB5A156" w14:textId="77777777" w:rsidTr="003966EA">
        <w:trPr>
          <w:trHeight w:val="686"/>
        </w:trPr>
        <w:tc>
          <w:tcPr>
            <w:tcW w:w="3155" w:type="dxa"/>
            <w:shd w:val="clear" w:color="auto" w:fill="BFBFBF" w:themeFill="background1" w:themeFillShade="BF"/>
          </w:tcPr>
          <w:p w14:paraId="4B900C63" w14:textId="77777777" w:rsidR="00D3019B" w:rsidRPr="00435AED" w:rsidRDefault="00D3019B" w:rsidP="00D3019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451114D" w14:textId="6BE8584A" w:rsidR="00D3019B" w:rsidRPr="00435AED" w:rsidRDefault="00D3019B" w:rsidP="00D3019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35AED">
              <w:rPr>
                <w:rFonts w:ascii="Arial" w:hAnsi="Arial" w:cs="Arial"/>
                <w:b/>
                <w:bCs/>
                <w:sz w:val="20"/>
                <w:szCs w:val="20"/>
              </w:rPr>
              <w:t>NOMBRES Y APELLIDOS</w:t>
            </w:r>
          </w:p>
        </w:tc>
        <w:tc>
          <w:tcPr>
            <w:tcW w:w="2636" w:type="dxa"/>
            <w:shd w:val="clear" w:color="auto" w:fill="BFBFBF" w:themeFill="background1" w:themeFillShade="BF"/>
          </w:tcPr>
          <w:p w14:paraId="0B4037E0" w14:textId="77777777" w:rsidR="007E1948" w:rsidRPr="00435AED" w:rsidRDefault="007E1948" w:rsidP="007E194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511B3BA" w14:textId="155F7CB7" w:rsidR="00D3019B" w:rsidRPr="00435AED" w:rsidRDefault="00D3019B" w:rsidP="007E194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35AED">
              <w:rPr>
                <w:rFonts w:ascii="Arial" w:hAnsi="Arial" w:cs="Arial"/>
                <w:b/>
                <w:bCs/>
                <w:sz w:val="20"/>
                <w:szCs w:val="20"/>
              </w:rPr>
              <w:t>INSTITUCIÓN / ENTIDAD</w:t>
            </w:r>
          </w:p>
        </w:tc>
        <w:tc>
          <w:tcPr>
            <w:tcW w:w="2184" w:type="dxa"/>
            <w:shd w:val="clear" w:color="auto" w:fill="BFBFBF" w:themeFill="background1" w:themeFillShade="BF"/>
          </w:tcPr>
          <w:p w14:paraId="59764051" w14:textId="77777777" w:rsidR="00D3019B" w:rsidRPr="00435AED" w:rsidRDefault="00D3019B" w:rsidP="00D3019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328D10A" w14:textId="4A73D9C5" w:rsidR="00D3019B" w:rsidRPr="00435AED" w:rsidRDefault="00D3019B" w:rsidP="00D3019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35AED">
              <w:rPr>
                <w:rFonts w:ascii="Arial" w:hAnsi="Arial" w:cs="Arial"/>
                <w:b/>
                <w:bCs/>
                <w:sz w:val="20"/>
                <w:szCs w:val="20"/>
              </w:rPr>
              <w:t>ÁREA / OTRO</w:t>
            </w:r>
          </w:p>
        </w:tc>
        <w:tc>
          <w:tcPr>
            <w:tcW w:w="1796" w:type="dxa"/>
            <w:shd w:val="clear" w:color="auto" w:fill="BFBFBF" w:themeFill="background1" w:themeFillShade="BF"/>
          </w:tcPr>
          <w:p w14:paraId="77A83F24" w14:textId="77777777" w:rsidR="00D3019B" w:rsidRPr="00435AED" w:rsidRDefault="00D3019B" w:rsidP="00D3019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FE8711A" w14:textId="288E56E4" w:rsidR="00D3019B" w:rsidRPr="00435AED" w:rsidRDefault="00D3019B" w:rsidP="00D3019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35AED">
              <w:rPr>
                <w:rFonts w:ascii="Arial" w:hAnsi="Arial" w:cs="Arial"/>
                <w:b/>
                <w:bCs/>
                <w:sz w:val="20"/>
                <w:szCs w:val="20"/>
              </w:rPr>
              <w:t>CARGO</w:t>
            </w:r>
          </w:p>
        </w:tc>
        <w:tc>
          <w:tcPr>
            <w:tcW w:w="1557" w:type="dxa"/>
            <w:shd w:val="clear" w:color="auto" w:fill="BFBFBF" w:themeFill="background1" w:themeFillShade="BF"/>
          </w:tcPr>
          <w:p w14:paraId="1347F80C" w14:textId="2523DD2A" w:rsidR="00D3019B" w:rsidRPr="00435AED" w:rsidRDefault="00D3019B" w:rsidP="00D3019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35AED">
              <w:rPr>
                <w:rFonts w:ascii="Arial" w:hAnsi="Arial" w:cs="Arial"/>
                <w:b/>
                <w:bCs/>
                <w:sz w:val="20"/>
                <w:szCs w:val="20"/>
              </w:rPr>
              <w:t>TELÉFONO DE CONTACTO</w:t>
            </w:r>
          </w:p>
        </w:tc>
        <w:tc>
          <w:tcPr>
            <w:tcW w:w="1731" w:type="dxa"/>
            <w:shd w:val="clear" w:color="auto" w:fill="BFBFBF" w:themeFill="background1" w:themeFillShade="BF"/>
          </w:tcPr>
          <w:p w14:paraId="383B4641" w14:textId="77777777" w:rsidR="00D3019B" w:rsidRPr="00435AED" w:rsidRDefault="00D3019B" w:rsidP="00D3019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B0392BD" w14:textId="4FC79F68" w:rsidR="00D3019B" w:rsidRPr="00435AED" w:rsidRDefault="00D3019B" w:rsidP="00D3019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35AED">
              <w:rPr>
                <w:rFonts w:ascii="Arial" w:hAnsi="Arial" w:cs="Arial"/>
                <w:b/>
                <w:bCs/>
                <w:sz w:val="20"/>
                <w:szCs w:val="20"/>
              </w:rPr>
              <w:t>CORREO ELECTRÓNICO</w:t>
            </w:r>
          </w:p>
        </w:tc>
        <w:tc>
          <w:tcPr>
            <w:tcW w:w="1661" w:type="dxa"/>
            <w:shd w:val="clear" w:color="auto" w:fill="BFBFBF" w:themeFill="background1" w:themeFillShade="BF"/>
          </w:tcPr>
          <w:p w14:paraId="5A8DFFB5" w14:textId="77777777" w:rsidR="00D3019B" w:rsidRPr="00435AED" w:rsidRDefault="00D3019B" w:rsidP="00D3019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3214735" w14:textId="1720A606" w:rsidR="00D3019B" w:rsidRPr="00435AED" w:rsidRDefault="00D3019B" w:rsidP="00D3019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35AED">
              <w:rPr>
                <w:rFonts w:ascii="Arial" w:hAnsi="Arial" w:cs="Arial"/>
                <w:b/>
                <w:bCs/>
                <w:sz w:val="20"/>
                <w:szCs w:val="20"/>
              </w:rPr>
              <w:t>FIRMA</w:t>
            </w:r>
          </w:p>
        </w:tc>
      </w:tr>
      <w:tr w:rsidR="002F577E" w14:paraId="41A90F31" w14:textId="77777777" w:rsidTr="003966EA">
        <w:trPr>
          <w:trHeight w:val="590"/>
        </w:trPr>
        <w:tc>
          <w:tcPr>
            <w:tcW w:w="3155" w:type="dxa"/>
          </w:tcPr>
          <w:p w14:paraId="68FB14FD" w14:textId="211A17BC" w:rsidR="00D3019B" w:rsidRPr="00435AED" w:rsidRDefault="00D301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36" w:type="dxa"/>
          </w:tcPr>
          <w:p w14:paraId="03612952" w14:textId="2EA5938B" w:rsidR="00D3019B" w:rsidRPr="00435AED" w:rsidRDefault="00D301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84" w:type="dxa"/>
          </w:tcPr>
          <w:p w14:paraId="417AE87C" w14:textId="0AC7D0E5" w:rsidR="00D3019B" w:rsidRPr="00435AED" w:rsidRDefault="00D301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6" w:type="dxa"/>
          </w:tcPr>
          <w:p w14:paraId="2335B1A5" w14:textId="18082032" w:rsidR="00D3019B" w:rsidRPr="00435AED" w:rsidRDefault="00D301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7" w:type="dxa"/>
          </w:tcPr>
          <w:p w14:paraId="5DECBD30" w14:textId="2488328D" w:rsidR="00D3019B" w:rsidRPr="00435AED" w:rsidRDefault="00D301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31" w:type="dxa"/>
          </w:tcPr>
          <w:p w14:paraId="5E22C7C2" w14:textId="13CC6D42" w:rsidR="00D3019B" w:rsidRPr="00435AED" w:rsidRDefault="00D301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1" w:type="dxa"/>
          </w:tcPr>
          <w:p w14:paraId="775637D6" w14:textId="7BCB2B0D" w:rsidR="00D3019B" w:rsidRPr="00435AED" w:rsidRDefault="00D3019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F577E" w14:paraId="44E006AE" w14:textId="77777777" w:rsidTr="003966EA">
        <w:trPr>
          <w:trHeight w:val="556"/>
        </w:trPr>
        <w:tc>
          <w:tcPr>
            <w:tcW w:w="3155" w:type="dxa"/>
          </w:tcPr>
          <w:p w14:paraId="0DB8ADC9" w14:textId="77777777" w:rsidR="00D3019B" w:rsidRPr="00435AED" w:rsidRDefault="00D301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36" w:type="dxa"/>
          </w:tcPr>
          <w:p w14:paraId="00EFA97A" w14:textId="77777777" w:rsidR="00D3019B" w:rsidRPr="00435AED" w:rsidRDefault="00D301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84" w:type="dxa"/>
          </w:tcPr>
          <w:p w14:paraId="05455C4E" w14:textId="77777777" w:rsidR="00D3019B" w:rsidRPr="00435AED" w:rsidRDefault="00D301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6" w:type="dxa"/>
          </w:tcPr>
          <w:p w14:paraId="50F2CB8B" w14:textId="77777777" w:rsidR="00D3019B" w:rsidRPr="00435AED" w:rsidRDefault="00D301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7" w:type="dxa"/>
          </w:tcPr>
          <w:p w14:paraId="0D77631B" w14:textId="77777777" w:rsidR="00D3019B" w:rsidRPr="00435AED" w:rsidRDefault="00D301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31" w:type="dxa"/>
          </w:tcPr>
          <w:p w14:paraId="3821C199" w14:textId="77777777" w:rsidR="00D3019B" w:rsidRPr="00435AED" w:rsidRDefault="00D301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1" w:type="dxa"/>
          </w:tcPr>
          <w:p w14:paraId="020CECAB" w14:textId="77777777" w:rsidR="00D3019B" w:rsidRPr="00435AED" w:rsidRDefault="00D3019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F577E" w14:paraId="06052900" w14:textId="77777777" w:rsidTr="003966EA">
        <w:trPr>
          <w:trHeight w:val="550"/>
        </w:trPr>
        <w:tc>
          <w:tcPr>
            <w:tcW w:w="3155" w:type="dxa"/>
          </w:tcPr>
          <w:p w14:paraId="616D21A5" w14:textId="77777777" w:rsidR="00D3019B" w:rsidRPr="00435AED" w:rsidRDefault="00D301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36" w:type="dxa"/>
          </w:tcPr>
          <w:p w14:paraId="32B09F05" w14:textId="77777777" w:rsidR="00D3019B" w:rsidRPr="00435AED" w:rsidRDefault="00D301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84" w:type="dxa"/>
          </w:tcPr>
          <w:p w14:paraId="3CD141C2" w14:textId="77777777" w:rsidR="00D3019B" w:rsidRPr="00435AED" w:rsidRDefault="00D301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6" w:type="dxa"/>
          </w:tcPr>
          <w:p w14:paraId="42D47922" w14:textId="77777777" w:rsidR="00D3019B" w:rsidRPr="00435AED" w:rsidRDefault="00D301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7" w:type="dxa"/>
          </w:tcPr>
          <w:p w14:paraId="6C37D608" w14:textId="77777777" w:rsidR="00D3019B" w:rsidRPr="00435AED" w:rsidRDefault="00D301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31" w:type="dxa"/>
          </w:tcPr>
          <w:p w14:paraId="351AD217" w14:textId="77777777" w:rsidR="00D3019B" w:rsidRPr="00435AED" w:rsidRDefault="00D301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1" w:type="dxa"/>
          </w:tcPr>
          <w:p w14:paraId="60FA8675" w14:textId="77777777" w:rsidR="00D3019B" w:rsidRPr="00435AED" w:rsidRDefault="00D3019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F577E" w14:paraId="29A076A0" w14:textId="77777777" w:rsidTr="003966EA">
        <w:trPr>
          <w:trHeight w:val="544"/>
        </w:trPr>
        <w:tc>
          <w:tcPr>
            <w:tcW w:w="3155" w:type="dxa"/>
          </w:tcPr>
          <w:p w14:paraId="0F028718" w14:textId="77777777" w:rsidR="00D3019B" w:rsidRPr="00435AED" w:rsidRDefault="00D301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36" w:type="dxa"/>
          </w:tcPr>
          <w:p w14:paraId="6F056FFE" w14:textId="77777777" w:rsidR="00D3019B" w:rsidRPr="00435AED" w:rsidRDefault="00D301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84" w:type="dxa"/>
          </w:tcPr>
          <w:p w14:paraId="3EA66008" w14:textId="77777777" w:rsidR="00D3019B" w:rsidRPr="00435AED" w:rsidRDefault="00D301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6" w:type="dxa"/>
          </w:tcPr>
          <w:p w14:paraId="0FBED705" w14:textId="77777777" w:rsidR="00D3019B" w:rsidRPr="00435AED" w:rsidRDefault="00D301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7" w:type="dxa"/>
          </w:tcPr>
          <w:p w14:paraId="274B9291" w14:textId="77777777" w:rsidR="00D3019B" w:rsidRPr="00435AED" w:rsidRDefault="00D301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31" w:type="dxa"/>
          </w:tcPr>
          <w:p w14:paraId="19427D8D" w14:textId="77777777" w:rsidR="00D3019B" w:rsidRPr="00435AED" w:rsidRDefault="00D301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1" w:type="dxa"/>
          </w:tcPr>
          <w:p w14:paraId="26D73888" w14:textId="77777777" w:rsidR="00D3019B" w:rsidRPr="00435AED" w:rsidRDefault="00D3019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F577E" w14:paraId="12D8F07B" w14:textId="77777777" w:rsidTr="003966EA">
        <w:trPr>
          <w:trHeight w:val="566"/>
        </w:trPr>
        <w:tc>
          <w:tcPr>
            <w:tcW w:w="3155" w:type="dxa"/>
          </w:tcPr>
          <w:p w14:paraId="0BF39AF7" w14:textId="77777777" w:rsidR="00D3019B" w:rsidRPr="00435AED" w:rsidRDefault="00D301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36" w:type="dxa"/>
          </w:tcPr>
          <w:p w14:paraId="1B8CAA1C" w14:textId="77777777" w:rsidR="00D3019B" w:rsidRPr="00435AED" w:rsidRDefault="00D301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84" w:type="dxa"/>
          </w:tcPr>
          <w:p w14:paraId="7E66A65F" w14:textId="77777777" w:rsidR="00D3019B" w:rsidRPr="00435AED" w:rsidRDefault="00D301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6" w:type="dxa"/>
          </w:tcPr>
          <w:p w14:paraId="43097F2D" w14:textId="77777777" w:rsidR="00D3019B" w:rsidRPr="00435AED" w:rsidRDefault="00D301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7" w:type="dxa"/>
          </w:tcPr>
          <w:p w14:paraId="5E60B424" w14:textId="77777777" w:rsidR="00D3019B" w:rsidRPr="00435AED" w:rsidRDefault="00D301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31" w:type="dxa"/>
          </w:tcPr>
          <w:p w14:paraId="3EEBBE44" w14:textId="77777777" w:rsidR="00D3019B" w:rsidRPr="00435AED" w:rsidRDefault="00D301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1" w:type="dxa"/>
          </w:tcPr>
          <w:p w14:paraId="74EF13D6" w14:textId="77777777" w:rsidR="00D3019B" w:rsidRPr="00435AED" w:rsidRDefault="00D3019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77B5111" w14:textId="77777777" w:rsidR="00CD2DB7" w:rsidRDefault="00CD2DB7" w:rsidP="004B75F4"/>
    <w:sectPr w:rsidR="00CD2DB7" w:rsidSect="00E06A7A">
      <w:pgSz w:w="15840" w:h="12240" w:orient="landscape"/>
      <w:pgMar w:top="1134" w:right="1134" w:bottom="1134" w:left="1134" w:header="709" w:footer="709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7D1012" w14:textId="77777777" w:rsidR="00647351" w:rsidRDefault="00647351" w:rsidP="00FB445B">
      <w:pPr>
        <w:spacing w:after="0" w:line="240" w:lineRule="auto"/>
      </w:pPr>
      <w:r>
        <w:separator/>
      </w:r>
    </w:p>
  </w:endnote>
  <w:endnote w:type="continuationSeparator" w:id="0">
    <w:p w14:paraId="59F5FBAC" w14:textId="77777777" w:rsidR="00647351" w:rsidRDefault="00647351" w:rsidP="00FB44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2A6602" w14:textId="77777777" w:rsidR="004F7492" w:rsidRDefault="004F7492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0"/>
        <w:szCs w:val="20"/>
        <w:lang w:val="es-ES"/>
      </w:rPr>
      <w:id w:val="-922879150"/>
      <w:docPartObj>
        <w:docPartGallery w:val="Page Numbers (Bottom of Page)"/>
        <w:docPartUnique/>
      </w:docPartObj>
    </w:sdtPr>
    <w:sdtEndPr/>
    <w:sdtContent>
      <w:p w14:paraId="07C522CC" w14:textId="746ACA6C" w:rsidR="004B6017" w:rsidRPr="00435AED" w:rsidRDefault="004B6017">
        <w:pPr>
          <w:pStyle w:val="Piedepgina"/>
          <w:jc w:val="right"/>
          <w:rPr>
            <w:rFonts w:ascii="Arial" w:hAnsi="Arial" w:cs="Arial"/>
            <w:sz w:val="20"/>
            <w:szCs w:val="20"/>
          </w:rPr>
        </w:pPr>
        <w:r w:rsidRPr="00435AED">
          <w:rPr>
            <w:rFonts w:ascii="Arial" w:hAnsi="Arial" w:cs="Arial"/>
            <w:sz w:val="20"/>
            <w:szCs w:val="20"/>
            <w:lang w:val="es-ES"/>
          </w:rPr>
          <w:t>Página |</w:t>
        </w:r>
        <w:r w:rsidRPr="00435AED">
          <w:rPr>
            <w:rFonts w:ascii="Arial" w:hAnsi="Arial" w:cs="Arial"/>
            <w:b/>
            <w:bCs/>
            <w:sz w:val="20"/>
            <w:szCs w:val="20"/>
            <w:lang w:val="es-ES"/>
          </w:rPr>
          <w:t xml:space="preserve"> </w:t>
        </w:r>
        <w:r w:rsidRPr="00435AED">
          <w:rPr>
            <w:rFonts w:ascii="Arial" w:hAnsi="Arial" w:cs="Arial"/>
            <w:b/>
            <w:bCs/>
            <w:sz w:val="20"/>
            <w:szCs w:val="20"/>
          </w:rPr>
          <w:fldChar w:fldCharType="begin"/>
        </w:r>
        <w:r w:rsidRPr="00435AED">
          <w:rPr>
            <w:rFonts w:ascii="Arial" w:hAnsi="Arial" w:cs="Arial"/>
            <w:b/>
            <w:bCs/>
            <w:sz w:val="20"/>
            <w:szCs w:val="20"/>
          </w:rPr>
          <w:instrText>PAGE   \* MERGEFORMAT</w:instrText>
        </w:r>
        <w:r w:rsidRPr="00435AED">
          <w:rPr>
            <w:rFonts w:ascii="Arial" w:hAnsi="Arial" w:cs="Arial"/>
            <w:b/>
            <w:bCs/>
            <w:sz w:val="20"/>
            <w:szCs w:val="20"/>
          </w:rPr>
          <w:fldChar w:fldCharType="separate"/>
        </w:r>
        <w:r w:rsidR="009C5E0A" w:rsidRPr="009C5E0A">
          <w:rPr>
            <w:rFonts w:ascii="Arial" w:hAnsi="Arial" w:cs="Arial"/>
            <w:b/>
            <w:bCs/>
            <w:noProof/>
            <w:sz w:val="20"/>
            <w:szCs w:val="20"/>
            <w:lang w:val="es-ES"/>
          </w:rPr>
          <w:t>1</w:t>
        </w:r>
        <w:r w:rsidRPr="00435AED">
          <w:rPr>
            <w:rFonts w:ascii="Arial" w:hAnsi="Arial" w:cs="Arial"/>
            <w:b/>
            <w:bCs/>
            <w:sz w:val="20"/>
            <w:szCs w:val="20"/>
          </w:rPr>
          <w:fldChar w:fldCharType="end"/>
        </w:r>
        <w:r w:rsidRPr="00435AED">
          <w:rPr>
            <w:rFonts w:ascii="Arial" w:hAnsi="Arial" w:cs="Arial"/>
            <w:sz w:val="20"/>
            <w:szCs w:val="20"/>
            <w:lang w:val="es-ES"/>
          </w:rPr>
          <w:t xml:space="preserve"> </w:t>
        </w:r>
      </w:p>
    </w:sdtContent>
  </w:sdt>
  <w:p w14:paraId="726DCFAC" w14:textId="1071D54E" w:rsidR="007E1948" w:rsidRPr="00435AED" w:rsidRDefault="007638E7" w:rsidP="007638E7">
    <w:pPr>
      <w:pStyle w:val="Piedepgina"/>
      <w:jc w:val="both"/>
      <w:rPr>
        <w:rFonts w:ascii="Arial" w:hAnsi="Arial" w:cs="Arial"/>
        <w:b/>
        <w:bCs/>
        <w:sz w:val="18"/>
        <w:szCs w:val="18"/>
      </w:rPr>
    </w:pPr>
    <w:r w:rsidRPr="00435AED">
      <w:rPr>
        <w:rFonts w:ascii="Arial" w:hAnsi="Arial" w:cs="Arial"/>
        <w:b/>
        <w:bCs/>
        <w:sz w:val="18"/>
        <w:szCs w:val="18"/>
      </w:rPr>
      <w:t>Nota: El diligenciamiento de esta página no reemplaza el acta cuando haya lugar a ella.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3F6A9F" w14:textId="77777777" w:rsidR="004F7492" w:rsidRDefault="004F7492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282052" w14:textId="77777777" w:rsidR="00647351" w:rsidRDefault="00647351" w:rsidP="00FB445B">
      <w:pPr>
        <w:spacing w:after="0" w:line="240" w:lineRule="auto"/>
      </w:pPr>
      <w:r>
        <w:separator/>
      </w:r>
    </w:p>
  </w:footnote>
  <w:footnote w:type="continuationSeparator" w:id="0">
    <w:p w14:paraId="42494CC8" w14:textId="77777777" w:rsidR="00647351" w:rsidRDefault="00647351" w:rsidP="00FB44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17FC47" w14:textId="77777777" w:rsidR="004F7492" w:rsidRDefault="004F7492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4176" w:type="dxa"/>
      <w:tblInd w:w="-294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ook w:val="04A0" w:firstRow="1" w:lastRow="0" w:firstColumn="1" w:lastColumn="0" w:noHBand="0" w:noVBand="1"/>
    </w:tblPr>
    <w:tblGrid>
      <w:gridCol w:w="3403"/>
      <w:gridCol w:w="8647"/>
      <w:gridCol w:w="2126"/>
    </w:tblGrid>
    <w:tr w:rsidR="009C5E0A" w:rsidRPr="00C408BD" w14:paraId="28A97BD1" w14:textId="77777777" w:rsidTr="009C5E0A">
      <w:trPr>
        <w:trHeight w:val="397"/>
      </w:trPr>
      <w:tc>
        <w:tcPr>
          <w:tcW w:w="3403" w:type="dxa"/>
          <w:vMerge w:val="restart"/>
          <w:vAlign w:val="center"/>
        </w:tcPr>
        <w:p w14:paraId="0CA93F2E" w14:textId="77777777" w:rsidR="009C5E0A" w:rsidRPr="00C408BD" w:rsidRDefault="009C5E0A" w:rsidP="009C5E0A">
          <w:pPr>
            <w:jc w:val="center"/>
            <w:rPr>
              <w:rFonts w:ascii="Arial" w:hAnsi="Arial" w:cs="Arial"/>
              <w:sz w:val="16"/>
              <w:szCs w:val="16"/>
            </w:rPr>
          </w:pPr>
        </w:p>
        <w:p w14:paraId="53E9726B" w14:textId="77777777" w:rsidR="009C5E0A" w:rsidRPr="00C408BD" w:rsidRDefault="009C5E0A" w:rsidP="009C5E0A">
          <w:pPr>
            <w:jc w:val="center"/>
            <w:rPr>
              <w:rFonts w:ascii="Arial" w:hAnsi="Arial" w:cs="Arial"/>
              <w:sz w:val="16"/>
              <w:szCs w:val="16"/>
            </w:rPr>
          </w:pPr>
          <w:r w:rsidRPr="00C408BD">
            <w:rPr>
              <w:rFonts w:ascii="Arial" w:hAnsi="Arial" w:cs="Arial"/>
              <w:noProof/>
              <w:sz w:val="16"/>
              <w:szCs w:val="16"/>
              <w:lang w:eastAsia="es-CO"/>
            </w:rPr>
            <w:drawing>
              <wp:inline distT="0" distB="0" distL="0" distR="0" wp14:anchorId="353094AA" wp14:editId="23C401A5">
                <wp:extent cx="1950720" cy="556260"/>
                <wp:effectExtent l="0" t="0" r="0" b="0"/>
                <wp:docPr id="1" name="Imagen 1" descr="logosdp2 (1)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sdp2 (1)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50720" cy="556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647" w:type="dxa"/>
          <w:vAlign w:val="center"/>
        </w:tcPr>
        <w:p w14:paraId="3DD7613E" w14:textId="77777777" w:rsidR="009C5E0A" w:rsidRPr="00C408BD" w:rsidRDefault="009C5E0A" w:rsidP="009C5E0A">
          <w:pPr>
            <w:pStyle w:val="Encabezado"/>
            <w:jc w:val="center"/>
            <w:rPr>
              <w:rFonts w:ascii="Arial" w:hAnsi="Arial" w:cs="Arial"/>
              <w:b/>
              <w:bCs/>
              <w:sz w:val="16"/>
              <w:szCs w:val="16"/>
            </w:rPr>
          </w:pPr>
          <w:r w:rsidRPr="00C408BD">
            <w:rPr>
              <w:rFonts w:ascii="Arial" w:hAnsi="Arial" w:cs="Arial"/>
              <w:b/>
              <w:bCs/>
              <w:sz w:val="16"/>
              <w:szCs w:val="16"/>
            </w:rPr>
            <w:t xml:space="preserve">FORMATO </w:t>
          </w:r>
        </w:p>
      </w:tc>
      <w:tc>
        <w:tcPr>
          <w:tcW w:w="2126" w:type="dxa"/>
          <w:vAlign w:val="center"/>
        </w:tcPr>
        <w:p w14:paraId="0ABA505B" w14:textId="7649828D" w:rsidR="009C5E0A" w:rsidRPr="00C408BD" w:rsidRDefault="009C5E0A" w:rsidP="009C5E0A">
          <w:pPr>
            <w:rPr>
              <w:rFonts w:ascii="Arial" w:hAnsi="Arial" w:cs="Arial"/>
              <w:b/>
              <w:bCs/>
              <w:sz w:val="16"/>
              <w:szCs w:val="16"/>
            </w:rPr>
          </w:pPr>
          <w:r w:rsidRPr="00C408BD">
            <w:rPr>
              <w:rFonts w:ascii="Arial" w:hAnsi="Arial" w:cs="Arial"/>
              <w:b/>
              <w:bCs/>
              <w:sz w:val="16"/>
              <w:szCs w:val="16"/>
            </w:rPr>
            <w:t xml:space="preserve">CÓDIGO: </w:t>
          </w:r>
          <w:r w:rsidRPr="009C5E0A">
            <w:rPr>
              <w:rFonts w:ascii="Arial" w:hAnsi="Arial" w:cs="Arial"/>
              <w:b/>
              <w:bCs/>
              <w:sz w:val="16"/>
              <w:szCs w:val="16"/>
            </w:rPr>
            <w:t>GAD-FO-</w:t>
          </w:r>
          <w:r>
            <w:rPr>
              <w:rFonts w:ascii="Arial" w:hAnsi="Arial" w:cs="Arial"/>
              <w:b/>
              <w:bCs/>
              <w:sz w:val="16"/>
              <w:szCs w:val="16"/>
            </w:rPr>
            <w:t>0</w:t>
          </w:r>
          <w:r w:rsidRPr="009C5E0A">
            <w:rPr>
              <w:rFonts w:ascii="Arial" w:hAnsi="Arial" w:cs="Arial"/>
              <w:b/>
              <w:bCs/>
              <w:sz w:val="16"/>
              <w:szCs w:val="16"/>
            </w:rPr>
            <w:t>25</w:t>
          </w:r>
        </w:p>
      </w:tc>
    </w:tr>
    <w:tr w:rsidR="009C5E0A" w:rsidRPr="00C408BD" w14:paraId="42F11057" w14:textId="77777777" w:rsidTr="009C5E0A">
      <w:trPr>
        <w:trHeight w:val="397"/>
      </w:trPr>
      <w:tc>
        <w:tcPr>
          <w:tcW w:w="3403" w:type="dxa"/>
          <w:vMerge/>
        </w:tcPr>
        <w:p w14:paraId="08FFC2B7" w14:textId="77777777" w:rsidR="009C5E0A" w:rsidRPr="00C408BD" w:rsidRDefault="009C5E0A" w:rsidP="009C5E0A">
          <w:pPr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8647" w:type="dxa"/>
          <w:vAlign w:val="center"/>
        </w:tcPr>
        <w:p w14:paraId="56DDAC63" w14:textId="77777777" w:rsidR="009C5E0A" w:rsidRPr="00C408BD" w:rsidRDefault="009C5E0A" w:rsidP="009C5E0A">
          <w:pPr>
            <w:pStyle w:val="Encabezado"/>
            <w:jc w:val="center"/>
            <w:rPr>
              <w:rFonts w:ascii="Arial" w:hAnsi="Arial" w:cs="Arial"/>
              <w:b/>
              <w:bCs/>
              <w:sz w:val="16"/>
              <w:szCs w:val="16"/>
            </w:rPr>
          </w:pPr>
          <w:r w:rsidRPr="00384FB8">
            <w:rPr>
              <w:rFonts w:ascii="Arial" w:hAnsi="Arial" w:cs="Arial"/>
              <w:b/>
              <w:bCs/>
              <w:sz w:val="16"/>
              <w:szCs w:val="16"/>
            </w:rPr>
            <w:t>GESTIÓN ADMINISTRATIVA</w:t>
          </w:r>
        </w:p>
      </w:tc>
      <w:tc>
        <w:tcPr>
          <w:tcW w:w="2126" w:type="dxa"/>
          <w:vAlign w:val="center"/>
        </w:tcPr>
        <w:p w14:paraId="112B3DDD" w14:textId="77777777" w:rsidR="009C5E0A" w:rsidRPr="00C408BD" w:rsidRDefault="009C5E0A" w:rsidP="009C5E0A">
          <w:pPr>
            <w:rPr>
              <w:rFonts w:ascii="Arial" w:hAnsi="Arial" w:cs="Arial"/>
              <w:b/>
              <w:bCs/>
              <w:sz w:val="16"/>
              <w:szCs w:val="16"/>
            </w:rPr>
          </w:pPr>
          <w:r w:rsidRPr="00C408BD">
            <w:rPr>
              <w:rFonts w:ascii="Arial" w:hAnsi="Arial" w:cs="Arial"/>
              <w:b/>
              <w:bCs/>
              <w:sz w:val="16"/>
              <w:szCs w:val="16"/>
            </w:rPr>
            <w:t>VERSIÓN:01</w:t>
          </w:r>
        </w:p>
      </w:tc>
    </w:tr>
    <w:tr w:rsidR="009C5E0A" w:rsidRPr="00C408BD" w14:paraId="32C7C72B" w14:textId="77777777" w:rsidTr="009C5E0A">
      <w:trPr>
        <w:trHeight w:val="48"/>
      </w:trPr>
      <w:tc>
        <w:tcPr>
          <w:tcW w:w="3403" w:type="dxa"/>
          <w:vMerge/>
        </w:tcPr>
        <w:p w14:paraId="350CB744" w14:textId="77777777" w:rsidR="009C5E0A" w:rsidRPr="00C408BD" w:rsidRDefault="009C5E0A" w:rsidP="009C5E0A">
          <w:pPr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8647" w:type="dxa"/>
          <w:vAlign w:val="center"/>
        </w:tcPr>
        <w:p w14:paraId="43DF877E" w14:textId="1FA1F8DC" w:rsidR="009C5E0A" w:rsidRPr="00C408BD" w:rsidRDefault="009C5E0A" w:rsidP="009C5E0A">
          <w:pPr>
            <w:pStyle w:val="Encabezado"/>
            <w:jc w:val="center"/>
            <w:rPr>
              <w:rFonts w:ascii="Arial" w:hAnsi="Arial" w:cs="Arial"/>
              <w:b/>
              <w:bCs/>
              <w:sz w:val="16"/>
              <w:szCs w:val="16"/>
            </w:rPr>
          </w:pPr>
          <w:r w:rsidRPr="009C5E0A">
            <w:rPr>
              <w:rFonts w:ascii="Arial" w:hAnsi="Arial" w:cs="Arial"/>
              <w:b/>
              <w:bCs/>
              <w:sz w:val="16"/>
              <w:szCs w:val="16"/>
            </w:rPr>
            <w:t>CONTROL DE REUNIONES</w:t>
          </w:r>
        </w:p>
      </w:tc>
      <w:tc>
        <w:tcPr>
          <w:tcW w:w="2126" w:type="dxa"/>
          <w:vAlign w:val="center"/>
        </w:tcPr>
        <w:p w14:paraId="715DB3CE" w14:textId="77777777" w:rsidR="009C5E0A" w:rsidRPr="00C408BD" w:rsidRDefault="009C5E0A" w:rsidP="009C5E0A">
          <w:pPr>
            <w:rPr>
              <w:rFonts w:ascii="Arial" w:hAnsi="Arial" w:cs="Arial"/>
              <w:b/>
              <w:bCs/>
              <w:sz w:val="16"/>
              <w:szCs w:val="16"/>
            </w:rPr>
          </w:pPr>
          <w:r w:rsidRPr="00C408BD">
            <w:rPr>
              <w:rFonts w:ascii="Arial" w:hAnsi="Arial" w:cs="Arial"/>
              <w:b/>
              <w:bCs/>
              <w:sz w:val="16"/>
              <w:szCs w:val="16"/>
            </w:rPr>
            <w:t>FECHA: 18/03/2024</w:t>
          </w:r>
        </w:p>
      </w:tc>
    </w:tr>
  </w:tbl>
  <w:p w14:paraId="63526C8D" w14:textId="2914E77B" w:rsidR="009C5E0A" w:rsidRDefault="009C5E0A">
    <w:pPr>
      <w:pStyle w:val="Encabezado"/>
    </w:pPr>
  </w:p>
  <w:tbl>
    <w:tblPr>
      <w:tblW w:w="14226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658"/>
      <w:gridCol w:w="2583"/>
      <w:gridCol w:w="2215"/>
      <w:gridCol w:w="7770"/>
    </w:tblGrid>
    <w:tr w:rsidR="00FB445B" w:rsidRPr="002C7E5C" w14:paraId="084AD77F" w14:textId="77777777" w:rsidTr="004B75F4">
      <w:trPr>
        <w:trHeight w:val="457"/>
        <w:jc w:val="center"/>
      </w:trPr>
      <w:tc>
        <w:tcPr>
          <w:tcW w:w="4241" w:type="dxa"/>
          <w:gridSpan w:val="2"/>
          <w:shd w:val="clear" w:color="auto" w:fill="C0C0C0"/>
          <w:vAlign w:val="center"/>
        </w:tcPr>
        <w:p w14:paraId="417778CB" w14:textId="77777777" w:rsidR="00FB445B" w:rsidRPr="00435AED" w:rsidRDefault="00FB445B" w:rsidP="00FB445B">
          <w:pPr>
            <w:rPr>
              <w:rFonts w:ascii="Arial" w:hAnsi="Arial" w:cs="Arial"/>
              <w:b/>
              <w:sz w:val="20"/>
            </w:rPr>
          </w:pPr>
          <w:r w:rsidRPr="00435AED">
            <w:rPr>
              <w:rFonts w:ascii="Arial" w:hAnsi="Arial" w:cs="Arial"/>
              <w:b/>
              <w:sz w:val="16"/>
              <w:szCs w:val="16"/>
            </w:rPr>
            <w:t>OBJETIVO REUNIÓN:</w:t>
          </w:r>
        </w:p>
      </w:tc>
      <w:tc>
        <w:tcPr>
          <w:tcW w:w="9985" w:type="dxa"/>
          <w:gridSpan w:val="2"/>
          <w:vAlign w:val="center"/>
        </w:tcPr>
        <w:p w14:paraId="1F61DC3D" w14:textId="264E2076" w:rsidR="00FB445B" w:rsidRPr="00DD6C78" w:rsidRDefault="00AA2CA6" w:rsidP="00FB445B">
          <w:pPr>
            <w:rPr>
              <w:rFonts w:ascii="Times New Roman" w:hAnsi="Times New Roman" w:cs="Times New Roman"/>
              <w:b/>
              <w:sz w:val="20"/>
            </w:rPr>
          </w:pPr>
          <w:r>
            <w:rPr>
              <w:rFonts w:ascii="Times New Roman" w:hAnsi="Times New Roman" w:cs="Times New Roman"/>
              <w:b/>
              <w:sz w:val="20"/>
            </w:rPr>
            <w:t xml:space="preserve">Mesas de trabajo actualización TRD </w:t>
          </w:r>
          <w:r w:rsidR="002E64DF" w:rsidRPr="002E64DF">
            <w:rPr>
              <w:rFonts w:ascii="Times New Roman" w:hAnsi="Times New Roman" w:cs="Times New Roman"/>
              <w:b/>
              <w:bCs/>
              <w:sz w:val="20"/>
            </w:rPr>
            <w:t xml:space="preserve">Dirección </w:t>
          </w:r>
          <w:r w:rsidR="002967CA">
            <w:rPr>
              <w:rFonts w:ascii="Times New Roman" w:hAnsi="Times New Roman" w:cs="Times New Roman"/>
              <w:b/>
              <w:bCs/>
              <w:sz w:val="20"/>
            </w:rPr>
            <w:t>Financiera</w:t>
          </w:r>
        </w:p>
      </w:tc>
    </w:tr>
    <w:tr w:rsidR="00FB445B" w:rsidRPr="002C7E5C" w14:paraId="3FE4091D" w14:textId="77777777" w:rsidTr="004B75F4">
      <w:trPr>
        <w:trHeight w:val="457"/>
        <w:jc w:val="center"/>
      </w:trPr>
      <w:tc>
        <w:tcPr>
          <w:tcW w:w="1658" w:type="dxa"/>
          <w:shd w:val="clear" w:color="auto" w:fill="C0C0C0"/>
          <w:vAlign w:val="center"/>
        </w:tcPr>
        <w:p w14:paraId="3A39D39E" w14:textId="77777777" w:rsidR="00FB445B" w:rsidRPr="00435AED" w:rsidRDefault="00FB445B" w:rsidP="00FB445B">
          <w:pPr>
            <w:rPr>
              <w:rFonts w:ascii="Arial" w:hAnsi="Arial" w:cs="Arial"/>
              <w:b/>
              <w:sz w:val="16"/>
              <w:szCs w:val="16"/>
            </w:rPr>
          </w:pPr>
          <w:r w:rsidRPr="00435AED">
            <w:rPr>
              <w:rFonts w:ascii="Arial" w:hAnsi="Arial" w:cs="Arial"/>
              <w:b/>
              <w:sz w:val="16"/>
              <w:szCs w:val="16"/>
            </w:rPr>
            <w:t>FECHA:</w:t>
          </w:r>
        </w:p>
      </w:tc>
      <w:tc>
        <w:tcPr>
          <w:tcW w:w="2582" w:type="dxa"/>
          <w:vAlign w:val="center"/>
        </w:tcPr>
        <w:p w14:paraId="435103A3" w14:textId="77777777" w:rsidR="00FB445B" w:rsidRDefault="002967CA" w:rsidP="007A64EB">
          <w:pPr>
            <w:spacing w:after="0"/>
            <w:rPr>
              <w:rFonts w:ascii="Times New Roman" w:hAnsi="Times New Roman" w:cs="Times New Roman"/>
              <w:sz w:val="18"/>
              <w:szCs w:val="18"/>
            </w:rPr>
          </w:pPr>
          <w:r>
            <w:rPr>
              <w:rFonts w:ascii="Times New Roman" w:hAnsi="Times New Roman" w:cs="Times New Roman"/>
              <w:sz w:val="18"/>
              <w:szCs w:val="18"/>
            </w:rPr>
            <w:t>08</w:t>
          </w:r>
          <w:r w:rsidR="00AA2CA6">
            <w:rPr>
              <w:rFonts w:ascii="Times New Roman" w:hAnsi="Times New Roman" w:cs="Times New Roman"/>
              <w:sz w:val="18"/>
              <w:szCs w:val="18"/>
            </w:rPr>
            <w:t>/0</w:t>
          </w:r>
          <w:r>
            <w:rPr>
              <w:rFonts w:ascii="Times New Roman" w:hAnsi="Times New Roman" w:cs="Times New Roman"/>
              <w:sz w:val="18"/>
              <w:szCs w:val="18"/>
            </w:rPr>
            <w:t>5</w:t>
          </w:r>
          <w:r w:rsidR="00AA2CA6">
            <w:rPr>
              <w:rFonts w:ascii="Times New Roman" w:hAnsi="Times New Roman" w:cs="Times New Roman"/>
              <w:sz w:val="18"/>
              <w:szCs w:val="18"/>
            </w:rPr>
            <w:t>/2026</w:t>
          </w:r>
        </w:p>
        <w:p w14:paraId="610C665C" w14:textId="77777777" w:rsidR="007A64EB" w:rsidRDefault="007A64EB" w:rsidP="007A64EB">
          <w:pPr>
            <w:spacing w:after="0"/>
            <w:rPr>
              <w:rFonts w:ascii="Times New Roman" w:hAnsi="Times New Roman" w:cs="Times New Roman"/>
              <w:sz w:val="18"/>
              <w:szCs w:val="18"/>
            </w:rPr>
          </w:pPr>
          <w:r>
            <w:rPr>
              <w:rFonts w:ascii="Times New Roman" w:hAnsi="Times New Roman" w:cs="Times New Roman"/>
              <w:sz w:val="18"/>
              <w:szCs w:val="18"/>
            </w:rPr>
            <w:t>11/05/2026</w:t>
          </w:r>
        </w:p>
        <w:p w14:paraId="169B2EB6" w14:textId="77777777" w:rsidR="007A64EB" w:rsidRDefault="007A64EB" w:rsidP="007A64EB">
          <w:pPr>
            <w:spacing w:after="0"/>
            <w:rPr>
              <w:rFonts w:ascii="Times New Roman" w:hAnsi="Times New Roman" w:cs="Times New Roman"/>
              <w:sz w:val="18"/>
              <w:szCs w:val="18"/>
            </w:rPr>
          </w:pPr>
          <w:r>
            <w:rPr>
              <w:rFonts w:ascii="Times New Roman" w:hAnsi="Times New Roman" w:cs="Times New Roman"/>
              <w:sz w:val="18"/>
              <w:szCs w:val="18"/>
            </w:rPr>
            <w:t>12/05/2026</w:t>
          </w:r>
        </w:p>
        <w:p w14:paraId="12CF13D8" w14:textId="77777777" w:rsidR="007A64EB" w:rsidRDefault="007A64EB" w:rsidP="007A64EB">
          <w:pPr>
            <w:spacing w:after="0"/>
            <w:rPr>
              <w:rFonts w:ascii="Times New Roman" w:hAnsi="Times New Roman" w:cs="Times New Roman"/>
              <w:sz w:val="18"/>
              <w:szCs w:val="18"/>
            </w:rPr>
          </w:pPr>
          <w:r>
            <w:rPr>
              <w:rFonts w:ascii="Times New Roman" w:hAnsi="Times New Roman" w:cs="Times New Roman"/>
              <w:sz w:val="18"/>
              <w:szCs w:val="18"/>
            </w:rPr>
            <w:t>13/05/2026</w:t>
          </w:r>
        </w:p>
        <w:p w14:paraId="57781BE1" w14:textId="15DBE248" w:rsidR="00A01FAD" w:rsidRPr="00585558" w:rsidRDefault="00A01FAD" w:rsidP="007A64EB">
          <w:pPr>
            <w:spacing w:after="0"/>
            <w:rPr>
              <w:rFonts w:ascii="Times New Roman" w:hAnsi="Times New Roman" w:cs="Times New Roman"/>
              <w:sz w:val="18"/>
              <w:szCs w:val="18"/>
            </w:rPr>
          </w:pPr>
          <w:r>
            <w:rPr>
              <w:rFonts w:ascii="Times New Roman" w:hAnsi="Times New Roman" w:cs="Times New Roman"/>
              <w:sz w:val="18"/>
              <w:szCs w:val="18"/>
            </w:rPr>
            <w:t>29/05/2026</w:t>
          </w:r>
        </w:p>
      </w:tc>
      <w:tc>
        <w:tcPr>
          <w:tcW w:w="2215" w:type="dxa"/>
          <w:shd w:val="clear" w:color="auto" w:fill="C0C0C0"/>
          <w:vAlign w:val="center"/>
        </w:tcPr>
        <w:p w14:paraId="35D26B85" w14:textId="77777777" w:rsidR="00FB445B" w:rsidRPr="00435AED" w:rsidRDefault="00FB445B" w:rsidP="00FB445B">
          <w:pPr>
            <w:rPr>
              <w:rFonts w:ascii="Arial" w:hAnsi="Arial" w:cs="Arial"/>
              <w:b/>
              <w:sz w:val="16"/>
              <w:szCs w:val="16"/>
            </w:rPr>
          </w:pPr>
          <w:r w:rsidRPr="00435AED">
            <w:rPr>
              <w:rFonts w:ascii="Arial" w:hAnsi="Arial" w:cs="Arial"/>
              <w:b/>
              <w:sz w:val="16"/>
              <w:szCs w:val="16"/>
            </w:rPr>
            <w:t>LUGAR:</w:t>
          </w:r>
        </w:p>
      </w:tc>
      <w:tc>
        <w:tcPr>
          <w:tcW w:w="7770" w:type="dxa"/>
          <w:vAlign w:val="center"/>
        </w:tcPr>
        <w:p w14:paraId="3C721C72" w14:textId="77777777" w:rsidR="00FB445B" w:rsidRDefault="002967CA" w:rsidP="00FB445B">
          <w:pPr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>Virtual</w:t>
          </w:r>
        </w:p>
        <w:p w14:paraId="64738C8E" w14:textId="6F88BDF1" w:rsidR="00A01FAD" w:rsidRPr="00585558" w:rsidRDefault="00A01FAD" w:rsidP="00FB445B">
          <w:pPr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>Piso 13 sala A</w:t>
          </w:r>
        </w:p>
      </w:tc>
    </w:tr>
    <w:tr w:rsidR="00FB445B" w:rsidRPr="002C7E5C" w14:paraId="7CF06451" w14:textId="77777777" w:rsidTr="004B75F4">
      <w:trPr>
        <w:trHeight w:val="457"/>
        <w:jc w:val="center"/>
      </w:trPr>
      <w:tc>
        <w:tcPr>
          <w:tcW w:w="1658" w:type="dxa"/>
          <w:shd w:val="clear" w:color="auto" w:fill="C0C0C0"/>
          <w:vAlign w:val="center"/>
        </w:tcPr>
        <w:p w14:paraId="2A3E7C19" w14:textId="77777777" w:rsidR="00FB445B" w:rsidRPr="00435AED" w:rsidRDefault="00FB445B" w:rsidP="00FB445B">
          <w:pPr>
            <w:rPr>
              <w:rFonts w:ascii="Arial" w:hAnsi="Arial" w:cs="Arial"/>
              <w:b/>
              <w:sz w:val="16"/>
              <w:szCs w:val="16"/>
            </w:rPr>
          </w:pPr>
          <w:r w:rsidRPr="00435AED">
            <w:rPr>
              <w:rFonts w:ascii="Arial" w:hAnsi="Arial" w:cs="Arial"/>
              <w:b/>
              <w:sz w:val="16"/>
              <w:szCs w:val="16"/>
            </w:rPr>
            <w:t>HORARIO:</w:t>
          </w:r>
        </w:p>
      </w:tc>
      <w:tc>
        <w:tcPr>
          <w:tcW w:w="2582" w:type="dxa"/>
          <w:vAlign w:val="center"/>
        </w:tcPr>
        <w:p w14:paraId="0856C47B" w14:textId="77777777" w:rsidR="00FB445B" w:rsidRDefault="00AA2CA6" w:rsidP="007A64EB">
          <w:pPr>
            <w:spacing w:after="0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>9:00 a.m.</w:t>
          </w:r>
          <w:r w:rsidR="007A64EB">
            <w:rPr>
              <w:rFonts w:ascii="Times New Roman" w:hAnsi="Times New Roman" w:cs="Times New Roman"/>
              <w:sz w:val="20"/>
              <w:szCs w:val="20"/>
            </w:rPr>
            <w:t xml:space="preserve"> a 9:30 a.m.</w:t>
          </w:r>
        </w:p>
        <w:p w14:paraId="2A9F9C8C" w14:textId="77777777" w:rsidR="007A64EB" w:rsidRDefault="007A64EB" w:rsidP="007A64EB">
          <w:pPr>
            <w:spacing w:after="0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>9:00 a.m. a 10:00 a.m.</w:t>
          </w:r>
        </w:p>
        <w:p w14:paraId="5B48CD29" w14:textId="77777777" w:rsidR="007A64EB" w:rsidRDefault="007A64EB" w:rsidP="007A64EB">
          <w:pPr>
            <w:spacing w:after="0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>11:30 a.m. a 12:30 p.m.</w:t>
          </w:r>
        </w:p>
        <w:p w14:paraId="41B57677" w14:textId="77777777" w:rsidR="00A01FAD" w:rsidRDefault="00A01FAD" w:rsidP="007A64EB">
          <w:pPr>
            <w:spacing w:after="0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>3:30 p.m. a 6:00 p.m.</w:t>
          </w:r>
        </w:p>
        <w:p w14:paraId="3A2B8766" w14:textId="16B46A60" w:rsidR="00A01FAD" w:rsidRPr="00585558" w:rsidRDefault="00A01FAD" w:rsidP="007A64EB">
          <w:pPr>
            <w:spacing w:after="0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>2:00 p.m. a 4:15 p.m.</w:t>
          </w:r>
        </w:p>
      </w:tc>
      <w:tc>
        <w:tcPr>
          <w:tcW w:w="2215" w:type="dxa"/>
          <w:shd w:val="clear" w:color="auto" w:fill="C0C0C0"/>
          <w:vAlign w:val="center"/>
        </w:tcPr>
        <w:p w14:paraId="32F6365D" w14:textId="77777777" w:rsidR="00FB445B" w:rsidRPr="00435AED" w:rsidRDefault="00FB445B" w:rsidP="00FB445B">
          <w:pPr>
            <w:rPr>
              <w:rFonts w:ascii="Arial" w:hAnsi="Arial" w:cs="Arial"/>
              <w:b/>
              <w:sz w:val="16"/>
              <w:szCs w:val="16"/>
            </w:rPr>
          </w:pPr>
          <w:r w:rsidRPr="00435AED">
            <w:rPr>
              <w:rFonts w:ascii="Arial" w:hAnsi="Arial" w:cs="Arial"/>
              <w:b/>
              <w:sz w:val="16"/>
              <w:szCs w:val="16"/>
            </w:rPr>
            <w:t>ÁREA SDP A CARGO:</w:t>
          </w:r>
        </w:p>
      </w:tc>
      <w:sdt>
        <w:sdtPr>
          <w:rPr>
            <w:rFonts w:ascii="Arial" w:hAnsi="Arial" w:cs="Arial"/>
            <w:sz w:val="20"/>
            <w:szCs w:val="20"/>
          </w:rPr>
          <w:alias w:val="Escoger de la Lista la Dependencia"/>
          <w:tag w:val="Escoger de la Lista la Dependencia"/>
          <w:id w:val="988905191"/>
          <w:placeholder>
            <w:docPart w:val="DefaultPlaceholder_-1854013438"/>
          </w:placeholder>
          <w15:color w:val="000000"/>
          <w:dropDownList>
            <w:listItem w:value="Elija un elemento."/>
            <w:listItem w:displayText="Despacho" w:value="Despacho"/>
            <w:listItem w:displayText="Oficina Asesora de Comunicaciones" w:value="Oficina Asesora de Comunicaciones"/>
            <w:listItem w:displayText="Oficna de Control Disciplinario Interno" w:value="Oficna de Control Disciplinario Interno"/>
            <w:listItem w:displayText="Oficina de Control Interno" w:value="Oficina de Control Interno"/>
            <w:listItem w:displayText="Oficina de Integración Regional" w:value="Oficina de Integración Regional"/>
            <w:listItem w:displayText="Oficina de Laboratorio de Ciudad" w:value="Oficina de Laboratorio de Ciudad"/>
            <w:listItem w:displayText="Oficina de Participación y Diálogo de Ciudad" w:value="Oficina de Participación y Diálogo de Ciudad"/>
            <w:listItem w:displayText="Subsecretaría de Planeación Territorial" w:value="Subsecretaría de Planeación Territorial"/>
            <w:listItem w:displayText="Dirección de Planeamiento Local" w:value="Dirección de Planeamiento Local"/>
            <w:listItem w:displayText="Subdirección de Planeamiento Local del Centro Ampliado" w:value="Subdirección de Planeamiento Local del Centro Ampliado"/>
            <w:listItem w:displayText="Subdirección de Planeamiento Local del Sur Oriente" w:value="Subdirección de Planeamiento Local del Sur Oriente"/>
            <w:listItem w:displayText="Subdirección de Planeamiento Local del Sur Occidente" w:value="Subdirección de Planeamiento Local del Sur Occidente"/>
            <w:listItem w:displayText="Subdirección de Planeamiento Local del Occidente" w:value="Subdirección de Planeamiento Local del Occidente"/>
            <w:listItem w:displayText="Subdirección de Planeamiento Local del Noroccidente" w:value="Subdirección de Planeamiento Local del Noroccidente"/>
            <w:listItem w:displayText="Subdirección de Planeamiento Local del Norte" w:value="Subdirección de Planeamiento Local del Norte"/>
            <w:listItem w:displayText="Subdirección de Planeamiento Rural Sostenible" w:value="Subdirección de Planeamiento Rural Sostenible"/>
            <w:listItem w:displayText="Dirección de Desarrollo del Suelo" w:value="Dirección de Desarrollo del Suelo"/>
            <w:listItem w:displayText="Subdirección de Renovación Urbana y Desarrollo" w:value="Subdirección de Renovación Urbana y Desarrollo"/>
            <w:listItem w:displayText="Subdirección de Consolidación" w:value="Subdirección de Consolidación"/>
            <w:listItem w:displayText="Subdirección de Mejoramiento Integral" w:value="Subdirección de Mejoramiento Integral"/>
            <w:listItem w:displayText="Dirección de Estructuras y Sistemas Territoriales" w:value="Dirección de Estructuras y Sistemas Territoriales"/>
            <w:listItem w:displayText="Subdirección de Planes Maestros" w:value="Subdirección de Planes Maestros"/>
            <w:listItem w:displayText="Subdirección de Eco Urbanismo y Construcción Sostenible" w:value="Subdirección de Eco Urbanismo y Construcción Sostenible"/>
            <w:listItem w:displayText="Subdirección de Economía Urbana, Rural y Regional" w:value="Subdirección de Economía Urbana, Rural y Regional"/>
            <w:listItem w:displayText="Dirección de Trámites Administrativos Urbanísticos" w:value="Dirección de Trámites Administrativos Urbanísticos"/>
            <w:listItem w:displayText="Subsecretaría de Políticas Públicas y Planeación Social y Económica" w:value="Subsecretaría de Políticas Públicas y Planeación Social y Económica"/>
            <w:listItem w:displayText="Dirección de Formulación y Seguimiento de Políticas Públicas" w:value="Dirección de Formulación y Seguimiento de Políticas Públicas"/>
            <w:listItem w:displayText="Dirección de Planeación del Desarrollo Económico" w:value="Dirección de Planeación del Desarrollo Económico"/>
            <w:listItem w:displayText="Dirección de Planeación del Desarrollo Social" w:value="Dirección de Planeación del Desarrollo Social"/>
            <w:listItem w:displayText="Dirección de Evaluación de Políticas Públicas Distritales" w:value="Dirección de Evaluación de Políticas Públicas Distritales"/>
            <w:listItem w:displayText="Dirección de Diversidad Sexual, Poblacionales y Géneros" w:value="Dirección de Diversidad Sexual, Poblacionales y Géneros"/>
            <w:listItem w:displayText="Subsecretaría de Planeación de la Inversión" w:value="Subsecretaría de Planeación de la Inversión"/>
            <w:listItem w:displayText="Dirección Distrital de Programación, Seguimiento a la Inversión y Plan de Desarrollo" w:value="Dirección Distrital de Programación, Seguimiento a la Inversión y Plan de Desarrollo"/>
            <w:listItem w:displayText="Dirección de Programación, Seguimiento a la Inversión y Planes de Desarrollo Locales" w:value="Dirección de Programación, Seguimiento a la Inversión y Planes de Desarrollo Locales"/>
            <w:listItem w:displayText="Dirección de Inversiones Estratégicas" w:value="Dirección de Inversiones Estratégicas"/>
            <w:listItem w:displayText="Subsecretaría de Información" w:value="Subsecretaría de Información"/>
            <w:listItem w:displayText="Dirección de Cartografía" w:value="Dirección de Cartografía"/>
            <w:listItem w:displayText="Dirección de Información y Estadísticas" w:value="Dirección de Información y Estadísticas"/>
            <w:listItem w:displayText="Dirección de Registros Sociales" w:value="Dirección de Registros Sociales"/>
            <w:listItem w:displayText="Dirección de Estratificación" w:value="Dirección de Estratificación"/>
            <w:listItem w:displayText="Subsecretaría Jurídica" w:value="Subsecretaría Jurídica"/>
            <w:listItem w:displayText="Dirección de Análisis y Conceptos Jurídicos" w:value="Dirección de Análisis y Conceptos Jurídicos"/>
            <w:listItem w:displayText="Dirección de Defensa Judicial" w:value="Dirección de Defensa Judicial"/>
            <w:listItem w:displayText="Subsecretaría de Gestión Institucional" w:value="Subsecretaría de Gestión Institucional"/>
            <w:listItem w:displayText="Dirección de Planeación Institucional" w:value="Dirección de Planeación Institucional"/>
            <w:listItem w:displayText="Dirección de Talento Humano" w:value="Dirección de Talento Humano"/>
            <w:listItem w:displayText="Dirección de Tecnologías de la Información y las Comunicaciones" w:value="Dirección de Tecnologías de la Información y las Comunicaciones"/>
            <w:listItem w:displayText="Dirección de Servicio a la Ciudadanía" w:value="Dirección de Servicio a la Ciudadanía"/>
            <w:listItem w:displayText="Dirección Administrativa" w:value="Dirección Administrativa"/>
            <w:listItem w:displayText="Dirección Financiera" w:value="Dirección Financiera"/>
            <w:listItem w:displayText="Dirección de Contratación" w:value="Dirección de Contratación"/>
          </w:dropDownList>
        </w:sdtPr>
        <w:sdtEndPr/>
        <w:sdtContent>
          <w:tc>
            <w:tcPr>
              <w:tcW w:w="7770" w:type="dxa"/>
              <w:vAlign w:val="center"/>
            </w:tcPr>
            <w:p w14:paraId="2A904D40" w14:textId="7B22A24C" w:rsidR="00FB445B" w:rsidRPr="00435AED" w:rsidRDefault="00AA2CA6" w:rsidP="00FB445B">
              <w:pPr>
                <w:rPr>
                  <w:rFonts w:ascii="Arial" w:hAnsi="Arial" w:cs="Arial"/>
                  <w:sz w:val="20"/>
                  <w:szCs w:val="20"/>
                </w:rPr>
              </w:pPr>
              <w:r>
                <w:rPr>
                  <w:rFonts w:ascii="Arial" w:hAnsi="Arial" w:cs="Arial"/>
                  <w:sz w:val="20"/>
                  <w:szCs w:val="20"/>
                </w:rPr>
                <w:t>Dirección Administrativa</w:t>
              </w:r>
            </w:p>
          </w:tc>
        </w:sdtContent>
      </w:sdt>
    </w:tr>
  </w:tbl>
  <w:p w14:paraId="1F9F6878" w14:textId="77777777" w:rsidR="00FB445B" w:rsidRDefault="00FB445B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650485" w14:textId="77777777" w:rsidR="004F7492" w:rsidRDefault="004F7492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47967"/>
    <w:multiLevelType w:val="hybridMultilevel"/>
    <w:tmpl w:val="65F030F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04525B"/>
    <w:multiLevelType w:val="hybridMultilevel"/>
    <w:tmpl w:val="5606AA9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EB3D1D"/>
    <w:multiLevelType w:val="hybridMultilevel"/>
    <w:tmpl w:val="971444B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5E33CD0"/>
    <w:multiLevelType w:val="hybridMultilevel"/>
    <w:tmpl w:val="6EC2947E"/>
    <w:lvl w:ilvl="0" w:tplc="240A0011">
      <w:start w:val="1"/>
      <w:numFmt w:val="decimal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982D72"/>
    <w:multiLevelType w:val="hybridMultilevel"/>
    <w:tmpl w:val="56AA4FC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AE70027"/>
    <w:multiLevelType w:val="hybridMultilevel"/>
    <w:tmpl w:val="215064C2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6E797349"/>
    <w:multiLevelType w:val="hybridMultilevel"/>
    <w:tmpl w:val="429852AE"/>
    <w:lvl w:ilvl="0" w:tplc="30FA58DC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0923690">
    <w:abstractNumId w:val="0"/>
  </w:num>
  <w:num w:numId="2" w16cid:durableId="148327902">
    <w:abstractNumId w:val="3"/>
  </w:num>
  <w:num w:numId="3" w16cid:durableId="1717659104">
    <w:abstractNumId w:val="6"/>
  </w:num>
  <w:num w:numId="4" w16cid:durableId="838153653">
    <w:abstractNumId w:val="1"/>
  </w:num>
  <w:num w:numId="5" w16cid:durableId="2136873634">
    <w:abstractNumId w:val="5"/>
  </w:num>
  <w:num w:numId="6" w16cid:durableId="705259125">
    <w:abstractNumId w:val="4"/>
  </w:num>
  <w:num w:numId="7" w16cid:durableId="58360978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5F6"/>
    <w:rsid w:val="0000508C"/>
    <w:rsid w:val="0002452C"/>
    <w:rsid w:val="000752F4"/>
    <w:rsid w:val="000764C7"/>
    <w:rsid w:val="000B75E9"/>
    <w:rsid w:val="000F61FE"/>
    <w:rsid w:val="001153D5"/>
    <w:rsid w:val="0014797F"/>
    <w:rsid w:val="0019305D"/>
    <w:rsid w:val="001B35F2"/>
    <w:rsid w:val="001C2251"/>
    <w:rsid w:val="001D5394"/>
    <w:rsid w:val="002354D0"/>
    <w:rsid w:val="00270D5E"/>
    <w:rsid w:val="002879C9"/>
    <w:rsid w:val="002935D0"/>
    <w:rsid w:val="002967CA"/>
    <w:rsid w:val="002B7C0E"/>
    <w:rsid w:val="002D068D"/>
    <w:rsid w:val="002D36BA"/>
    <w:rsid w:val="002E04A7"/>
    <w:rsid w:val="002E64DF"/>
    <w:rsid w:val="002F577E"/>
    <w:rsid w:val="003966EA"/>
    <w:rsid w:val="003C0961"/>
    <w:rsid w:val="003F7A3F"/>
    <w:rsid w:val="00404799"/>
    <w:rsid w:val="00435AED"/>
    <w:rsid w:val="00460202"/>
    <w:rsid w:val="00464B0E"/>
    <w:rsid w:val="004A50CC"/>
    <w:rsid w:val="004B6017"/>
    <w:rsid w:val="004B75F4"/>
    <w:rsid w:val="004F7492"/>
    <w:rsid w:val="00501DE6"/>
    <w:rsid w:val="00557F1F"/>
    <w:rsid w:val="00575B89"/>
    <w:rsid w:val="00585238"/>
    <w:rsid w:val="00585558"/>
    <w:rsid w:val="005B3C9A"/>
    <w:rsid w:val="005F11F6"/>
    <w:rsid w:val="00601A2A"/>
    <w:rsid w:val="0060581C"/>
    <w:rsid w:val="0061349D"/>
    <w:rsid w:val="00647351"/>
    <w:rsid w:val="00660233"/>
    <w:rsid w:val="006B4350"/>
    <w:rsid w:val="006B5697"/>
    <w:rsid w:val="006F7D8C"/>
    <w:rsid w:val="007078CE"/>
    <w:rsid w:val="00732ABC"/>
    <w:rsid w:val="00737E1D"/>
    <w:rsid w:val="007638E7"/>
    <w:rsid w:val="00781BB4"/>
    <w:rsid w:val="00783AB7"/>
    <w:rsid w:val="00793C26"/>
    <w:rsid w:val="00794050"/>
    <w:rsid w:val="007A64EB"/>
    <w:rsid w:val="007C71A9"/>
    <w:rsid w:val="007E1948"/>
    <w:rsid w:val="00847263"/>
    <w:rsid w:val="0088457B"/>
    <w:rsid w:val="008C1627"/>
    <w:rsid w:val="008C2034"/>
    <w:rsid w:val="008D0887"/>
    <w:rsid w:val="008D0E7C"/>
    <w:rsid w:val="008E21CB"/>
    <w:rsid w:val="009322B1"/>
    <w:rsid w:val="009341D1"/>
    <w:rsid w:val="0096553C"/>
    <w:rsid w:val="009B41BC"/>
    <w:rsid w:val="009C5E0A"/>
    <w:rsid w:val="009F48DA"/>
    <w:rsid w:val="00A01FAD"/>
    <w:rsid w:val="00A216A4"/>
    <w:rsid w:val="00A254EF"/>
    <w:rsid w:val="00A60D18"/>
    <w:rsid w:val="00A92784"/>
    <w:rsid w:val="00AA2CA6"/>
    <w:rsid w:val="00AC2A97"/>
    <w:rsid w:val="00B5280D"/>
    <w:rsid w:val="00BB3C2A"/>
    <w:rsid w:val="00BE201E"/>
    <w:rsid w:val="00BE5FFE"/>
    <w:rsid w:val="00C265AC"/>
    <w:rsid w:val="00C43B26"/>
    <w:rsid w:val="00C93A9F"/>
    <w:rsid w:val="00CC5C22"/>
    <w:rsid w:val="00CD2DB7"/>
    <w:rsid w:val="00D17E3A"/>
    <w:rsid w:val="00D3019B"/>
    <w:rsid w:val="00D43083"/>
    <w:rsid w:val="00D507B2"/>
    <w:rsid w:val="00D92C25"/>
    <w:rsid w:val="00DD6C78"/>
    <w:rsid w:val="00DF0A57"/>
    <w:rsid w:val="00E06A7A"/>
    <w:rsid w:val="00E07F7F"/>
    <w:rsid w:val="00E23274"/>
    <w:rsid w:val="00E304B5"/>
    <w:rsid w:val="00E75FC5"/>
    <w:rsid w:val="00E918C6"/>
    <w:rsid w:val="00E9195F"/>
    <w:rsid w:val="00ED2462"/>
    <w:rsid w:val="00F34A0B"/>
    <w:rsid w:val="00F435F6"/>
    <w:rsid w:val="00F51331"/>
    <w:rsid w:val="00F92702"/>
    <w:rsid w:val="00FA07C6"/>
    <w:rsid w:val="00FB445B"/>
    <w:rsid w:val="00FD1A76"/>
    <w:rsid w:val="00FE0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F0578E"/>
  <w15:chartTrackingRefBased/>
  <w15:docId w15:val="{5DD8BA6D-B50B-4731-89F0-AF5A506D6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9F48D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articulo,Encabezado 2,encabezado,Haut de page"/>
    <w:basedOn w:val="Normal"/>
    <w:link w:val="EncabezadoCar"/>
    <w:unhideWhenUsed/>
    <w:rsid w:val="00FB445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articulo Car,Encabezado 2 Car,encabezado Car,Haut de page Car"/>
    <w:basedOn w:val="Fuentedeprrafopredeter"/>
    <w:link w:val="Encabezado"/>
    <w:rsid w:val="00FB445B"/>
  </w:style>
  <w:style w:type="paragraph" w:styleId="Piedepgina">
    <w:name w:val="footer"/>
    <w:basedOn w:val="Normal"/>
    <w:link w:val="PiedepginaCar"/>
    <w:uiPriority w:val="99"/>
    <w:unhideWhenUsed/>
    <w:rsid w:val="00FB445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B445B"/>
  </w:style>
  <w:style w:type="table" w:styleId="Tablaconcuadrcula">
    <w:name w:val="Table Grid"/>
    <w:basedOn w:val="Tablanormal"/>
    <w:uiPriority w:val="39"/>
    <w:rsid w:val="00FB44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FB445B"/>
    <w:pPr>
      <w:ind w:left="720"/>
      <w:contextualSpacing/>
    </w:pPr>
  </w:style>
  <w:style w:type="character" w:styleId="Textodelmarcadordeposicin">
    <w:name w:val="Placeholder Text"/>
    <w:basedOn w:val="Fuentedeprrafopredeter"/>
    <w:uiPriority w:val="99"/>
    <w:semiHidden/>
    <w:rsid w:val="00E23274"/>
    <w:rPr>
      <w:color w:val="808080"/>
    </w:rPr>
  </w:style>
  <w:style w:type="character" w:customStyle="1" w:styleId="Ttulo1Car">
    <w:name w:val="Título 1 Car"/>
    <w:basedOn w:val="Fuentedeprrafopredeter"/>
    <w:link w:val="Ttulo1"/>
    <w:uiPriority w:val="9"/>
    <w:rsid w:val="009F48D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F3C12F-962A-40EB-B1E8-B11E4278CEC3}"/>
      </w:docPartPr>
      <w:docPartBody>
        <w:p w:rsidR="00987BD0" w:rsidRDefault="00987BD0">
          <w:r w:rsidRPr="00F73518">
            <w:rPr>
              <w:rStyle w:val="Textodelmarcadordeposicin"/>
            </w:rPr>
            <w:t>Elija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7BD0"/>
    <w:rsid w:val="000023EB"/>
    <w:rsid w:val="0002452C"/>
    <w:rsid w:val="002544FD"/>
    <w:rsid w:val="0033657E"/>
    <w:rsid w:val="005F11F6"/>
    <w:rsid w:val="00767138"/>
    <w:rsid w:val="00781BB4"/>
    <w:rsid w:val="00793C26"/>
    <w:rsid w:val="008F45AD"/>
    <w:rsid w:val="0096665E"/>
    <w:rsid w:val="00987BD0"/>
    <w:rsid w:val="009B36BE"/>
    <w:rsid w:val="00BE201E"/>
    <w:rsid w:val="00CF7E48"/>
    <w:rsid w:val="00D42F67"/>
    <w:rsid w:val="00D90EC4"/>
    <w:rsid w:val="00F016A3"/>
    <w:rsid w:val="00F11FB6"/>
    <w:rsid w:val="00F2243A"/>
    <w:rsid w:val="00F22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s-CO" w:eastAsia="es-CO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987BD0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75DD71-0E3F-4807-97F6-5E631ED1DA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823</TotalTime>
  <Pages>9</Pages>
  <Words>1133</Words>
  <Characters>6237</Characters>
  <Application>Microsoft Office Word</Application>
  <DocSecurity>0</DocSecurity>
  <Lines>51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Johanna Pahola Caicedo Arce</dc:creator>
  <cp:keywords/>
  <dc:description/>
  <cp:lastModifiedBy>Leidy Yojana Castaneda Hurtado</cp:lastModifiedBy>
  <cp:revision>21</cp:revision>
  <dcterms:created xsi:type="dcterms:W3CDTF">2026-03-27T15:10:00Z</dcterms:created>
  <dcterms:modified xsi:type="dcterms:W3CDTF">2026-06-01T06:46:00Z</dcterms:modified>
</cp:coreProperties>
</file>